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66F" w:rsidRDefault="00D1166F" w:rsidP="000C0024">
      <w:pPr>
        <w:pStyle w:val="Default"/>
        <w:jc w:val="center"/>
        <w:rPr>
          <w:b/>
          <w:bCs/>
          <w:color w:val="006FC0"/>
          <w:sz w:val="48"/>
          <w:szCs w:val="23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59880" cy="2057724"/>
            <wp:effectExtent l="0" t="0" r="7620" b="0"/>
            <wp:docPr id="1" name="Рисунок 1" descr="http://www.techreh.unisannio.it/images/tectnet/tect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chreh.unisannio.it/images/tectnet/tectn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205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024" w:rsidRPr="000C0024" w:rsidRDefault="000C0024" w:rsidP="000C0024">
      <w:pPr>
        <w:pStyle w:val="Default"/>
        <w:jc w:val="center"/>
        <w:rPr>
          <w:color w:val="006FC0"/>
          <w:sz w:val="48"/>
          <w:szCs w:val="23"/>
          <w:lang w:val="en-US"/>
        </w:rPr>
      </w:pPr>
      <w:r w:rsidRPr="000C0024">
        <w:rPr>
          <w:b/>
          <w:bCs/>
          <w:color w:val="006FC0"/>
          <w:sz w:val="48"/>
          <w:szCs w:val="23"/>
          <w:lang w:val="en-US"/>
        </w:rPr>
        <w:t>KA2 - Cooperation for innovation and the exchange of good Practices</w:t>
      </w:r>
    </w:p>
    <w:p w:rsidR="000C0024" w:rsidRPr="000C0024" w:rsidRDefault="000C0024" w:rsidP="000C0024">
      <w:pPr>
        <w:pStyle w:val="Default"/>
        <w:jc w:val="center"/>
        <w:rPr>
          <w:color w:val="006FC0"/>
          <w:sz w:val="48"/>
          <w:szCs w:val="23"/>
          <w:lang w:val="en-US"/>
        </w:rPr>
      </w:pPr>
      <w:r w:rsidRPr="000C0024">
        <w:rPr>
          <w:b/>
          <w:bCs/>
          <w:color w:val="006FC0"/>
          <w:sz w:val="48"/>
          <w:szCs w:val="23"/>
          <w:lang w:val="en-US"/>
        </w:rPr>
        <w:t>Capacity Building in Higher Education</w:t>
      </w:r>
    </w:p>
    <w:p w:rsidR="000C0024" w:rsidRDefault="000C0024" w:rsidP="000C0024">
      <w:pPr>
        <w:pStyle w:val="Default"/>
        <w:jc w:val="center"/>
        <w:rPr>
          <w:b/>
          <w:bCs/>
          <w:color w:val="006FC0"/>
          <w:sz w:val="56"/>
          <w:szCs w:val="28"/>
          <w:lang w:val="en-US"/>
        </w:rPr>
      </w:pPr>
    </w:p>
    <w:p w:rsidR="000C0024" w:rsidRPr="000C0024" w:rsidRDefault="000C0024" w:rsidP="000C0024">
      <w:pPr>
        <w:pStyle w:val="Default"/>
        <w:jc w:val="center"/>
        <w:rPr>
          <w:color w:val="006FC0"/>
          <w:sz w:val="56"/>
          <w:szCs w:val="28"/>
          <w:lang w:val="en-US"/>
        </w:rPr>
      </w:pPr>
      <w:r w:rsidRPr="000C0024">
        <w:rPr>
          <w:b/>
          <w:bCs/>
          <w:color w:val="006FC0"/>
          <w:sz w:val="56"/>
          <w:szCs w:val="28"/>
          <w:lang w:val="en-US"/>
        </w:rPr>
        <w:t>Technology in Rehabilitation (TechReh)</w:t>
      </w:r>
    </w:p>
    <w:p w:rsidR="000C0024" w:rsidRPr="000C0024" w:rsidRDefault="000C0024" w:rsidP="000C0024">
      <w:pPr>
        <w:jc w:val="center"/>
        <w:rPr>
          <w:rFonts w:ascii="Times New Roman" w:hAnsi="Times New Roman" w:cs="Times New Roman"/>
          <w:b/>
          <w:sz w:val="56"/>
          <w:szCs w:val="28"/>
          <w:lang w:val="en-US"/>
        </w:rPr>
      </w:pPr>
      <w:r w:rsidRPr="000C0024">
        <w:rPr>
          <w:i/>
          <w:iCs/>
          <w:color w:val="006FC0"/>
          <w:sz w:val="48"/>
          <w:szCs w:val="23"/>
          <w:lang w:val="en-US"/>
        </w:rPr>
        <w:t>561621-EPP-1-2015-1-IT-EPPKA2-CBHE-JP</w:t>
      </w:r>
    </w:p>
    <w:p w:rsidR="000C0024" w:rsidRDefault="000C0024" w:rsidP="000C0024">
      <w:pPr>
        <w:pStyle w:val="Default"/>
        <w:jc w:val="center"/>
        <w:rPr>
          <w:b/>
          <w:bCs/>
          <w:color w:val="006FC0"/>
          <w:sz w:val="56"/>
          <w:szCs w:val="28"/>
          <w:lang w:val="en-US"/>
        </w:rPr>
      </w:pPr>
    </w:p>
    <w:p w:rsidR="000C0024" w:rsidRDefault="000C0024" w:rsidP="000C0024">
      <w:pPr>
        <w:pStyle w:val="Default"/>
        <w:jc w:val="center"/>
        <w:rPr>
          <w:b/>
          <w:bCs/>
          <w:color w:val="006FC0"/>
          <w:sz w:val="56"/>
          <w:szCs w:val="28"/>
          <w:lang w:val="en-US"/>
        </w:rPr>
      </w:pPr>
      <w:r w:rsidRPr="000C0024">
        <w:rPr>
          <w:b/>
          <w:bCs/>
          <w:color w:val="006FC0"/>
          <w:sz w:val="56"/>
          <w:szCs w:val="28"/>
          <w:lang w:val="en-US"/>
        </w:rPr>
        <w:t xml:space="preserve">Open Conference in Uzbekistan </w:t>
      </w:r>
    </w:p>
    <w:p w:rsidR="000C0024" w:rsidRDefault="000C0024" w:rsidP="000C0024">
      <w:pPr>
        <w:pStyle w:val="Default"/>
        <w:jc w:val="center"/>
        <w:rPr>
          <w:b/>
          <w:bCs/>
          <w:color w:val="006FC0"/>
          <w:sz w:val="96"/>
          <w:szCs w:val="28"/>
          <w:lang w:val="en-US"/>
        </w:rPr>
      </w:pPr>
      <w:r w:rsidRPr="000C0024">
        <w:rPr>
          <w:b/>
          <w:bCs/>
          <w:color w:val="006FC0"/>
          <w:sz w:val="96"/>
          <w:szCs w:val="28"/>
          <w:lang w:val="en-US"/>
        </w:rPr>
        <w:t>Tashkent – Nukus 2016</w:t>
      </w:r>
    </w:p>
    <w:p w:rsidR="000C0024" w:rsidRDefault="000C0024" w:rsidP="000C0024">
      <w:pPr>
        <w:pStyle w:val="Default"/>
        <w:jc w:val="center"/>
        <w:rPr>
          <w:bCs/>
          <w:color w:val="006FC0"/>
          <w:sz w:val="48"/>
          <w:szCs w:val="28"/>
          <w:lang w:val="en-US"/>
        </w:rPr>
      </w:pPr>
    </w:p>
    <w:p w:rsidR="000C0024" w:rsidRDefault="000C0024" w:rsidP="000C0024">
      <w:pPr>
        <w:pStyle w:val="Default"/>
        <w:jc w:val="center"/>
        <w:rPr>
          <w:bCs/>
          <w:color w:val="006FC0"/>
          <w:sz w:val="48"/>
          <w:szCs w:val="28"/>
          <w:lang w:val="en-US"/>
        </w:rPr>
      </w:pPr>
    </w:p>
    <w:p w:rsidR="000C0024" w:rsidRDefault="000C0024" w:rsidP="000C0024">
      <w:pPr>
        <w:pStyle w:val="Default"/>
        <w:jc w:val="center"/>
        <w:rPr>
          <w:bCs/>
          <w:color w:val="006FC0"/>
          <w:sz w:val="48"/>
          <w:szCs w:val="28"/>
          <w:lang w:val="en-US"/>
        </w:rPr>
      </w:pPr>
    </w:p>
    <w:p w:rsidR="000C0024" w:rsidRDefault="000C0024" w:rsidP="000C0024">
      <w:pPr>
        <w:pStyle w:val="Default"/>
        <w:jc w:val="center"/>
        <w:rPr>
          <w:bCs/>
          <w:color w:val="006FC0"/>
          <w:sz w:val="48"/>
          <w:szCs w:val="28"/>
          <w:lang w:val="en-US"/>
        </w:rPr>
      </w:pPr>
    </w:p>
    <w:p w:rsidR="000C0024" w:rsidRDefault="000C0024" w:rsidP="000C0024">
      <w:pPr>
        <w:pStyle w:val="Default"/>
        <w:jc w:val="center"/>
        <w:rPr>
          <w:bCs/>
          <w:color w:val="006FC0"/>
          <w:sz w:val="48"/>
          <w:szCs w:val="28"/>
          <w:lang w:val="en-US"/>
        </w:rPr>
      </w:pPr>
    </w:p>
    <w:p w:rsidR="000C0024" w:rsidRDefault="000C0024" w:rsidP="000C0024">
      <w:pPr>
        <w:pStyle w:val="Default"/>
        <w:jc w:val="center"/>
        <w:rPr>
          <w:bCs/>
          <w:color w:val="006FC0"/>
          <w:sz w:val="48"/>
          <w:szCs w:val="28"/>
          <w:lang w:val="en-US"/>
        </w:rPr>
      </w:pPr>
    </w:p>
    <w:p w:rsidR="000C0024" w:rsidRPr="000C0024" w:rsidRDefault="000C0024" w:rsidP="000C0024">
      <w:pPr>
        <w:pStyle w:val="Default"/>
        <w:jc w:val="center"/>
        <w:rPr>
          <w:bCs/>
          <w:color w:val="006FC0"/>
          <w:sz w:val="48"/>
          <w:szCs w:val="28"/>
          <w:lang w:val="en-US"/>
        </w:rPr>
      </w:pPr>
      <w:r>
        <w:rPr>
          <w:bCs/>
          <w:color w:val="006FC0"/>
          <w:sz w:val="32"/>
          <w:szCs w:val="28"/>
          <w:lang w:val="en-US"/>
        </w:rPr>
        <w:t xml:space="preserve">Tashkent – 2016 </w:t>
      </w:r>
    </w:p>
    <w:p w:rsidR="000C0024" w:rsidRDefault="000C002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9A09A7" w:rsidRPr="00CF4CDA" w:rsidRDefault="000C0024" w:rsidP="009A09A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TechReh </w:t>
      </w:r>
      <w:r w:rsidR="009A09A7" w:rsidRPr="00CF4CDA">
        <w:rPr>
          <w:rFonts w:ascii="Times New Roman" w:hAnsi="Times New Roman" w:cs="Times New Roman"/>
          <w:b/>
          <w:sz w:val="28"/>
          <w:szCs w:val="28"/>
          <w:lang w:val="en-US"/>
        </w:rPr>
        <w:t>Open Conference in Uzbekistan</w:t>
      </w:r>
    </w:p>
    <w:p w:rsidR="009A09A7" w:rsidRPr="00CF4CDA" w:rsidRDefault="009A09A7" w:rsidP="009A09A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4CDA">
        <w:rPr>
          <w:rFonts w:ascii="Times New Roman" w:hAnsi="Times New Roman" w:cs="Times New Roman"/>
          <w:b/>
          <w:sz w:val="28"/>
          <w:szCs w:val="28"/>
          <w:lang w:val="en-US"/>
        </w:rPr>
        <w:t>14-20 November 2016</w:t>
      </w:r>
    </w:p>
    <w:p w:rsidR="00BC3F2E" w:rsidRPr="00CF4CDA" w:rsidRDefault="009A09A7" w:rsidP="009A09A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F4CDA">
        <w:rPr>
          <w:rFonts w:ascii="Times New Roman" w:hAnsi="Times New Roman" w:cs="Times New Roman"/>
          <w:b/>
          <w:sz w:val="28"/>
          <w:szCs w:val="28"/>
          <w:lang w:val="en-US"/>
        </w:rPr>
        <w:t>Draft schedule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4750"/>
        <w:gridCol w:w="1559"/>
        <w:gridCol w:w="3566"/>
      </w:tblGrid>
      <w:tr w:rsidR="009A09A7" w:rsidRPr="009A09A7" w:rsidTr="000C0024">
        <w:tc>
          <w:tcPr>
            <w:tcW w:w="603" w:type="dxa"/>
            <w:shd w:val="clear" w:color="auto" w:fill="9CC2E5" w:themeFill="accent1" w:themeFillTint="99"/>
          </w:tcPr>
          <w:p w:rsidR="009A09A7" w:rsidRPr="009A09A7" w:rsidRDefault="009A09A7" w:rsidP="009A0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9A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50" w:type="dxa"/>
            <w:shd w:val="clear" w:color="auto" w:fill="9CC2E5" w:themeFill="accent1" w:themeFillTint="99"/>
          </w:tcPr>
          <w:p w:rsidR="009A09A7" w:rsidRPr="009A09A7" w:rsidRDefault="009A09A7" w:rsidP="009A0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09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Event 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9A09A7" w:rsidRDefault="009A09A7" w:rsidP="009A0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09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Date </w:t>
            </w:r>
          </w:p>
          <w:p w:rsidR="009A09A7" w:rsidRPr="009A09A7" w:rsidRDefault="009A09A7" w:rsidP="009A0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66" w:type="dxa"/>
            <w:shd w:val="clear" w:color="auto" w:fill="9CC2E5" w:themeFill="accent1" w:themeFillTint="99"/>
          </w:tcPr>
          <w:p w:rsidR="009A09A7" w:rsidRPr="009A09A7" w:rsidRDefault="009A09A7" w:rsidP="009A0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Comments </w:t>
            </w:r>
          </w:p>
        </w:tc>
      </w:tr>
      <w:tr w:rsidR="009A09A7" w:rsidRPr="002E6C7D" w:rsidTr="000C0024">
        <w:tc>
          <w:tcPr>
            <w:tcW w:w="603" w:type="dxa"/>
          </w:tcPr>
          <w:p w:rsidR="009A09A7" w:rsidRPr="009A09A7" w:rsidRDefault="009A09A7" w:rsidP="00616569">
            <w:pPr>
              <w:pStyle w:val="a4"/>
              <w:numPr>
                <w:ilvl w:val="0"/>
                <w:numId w:val="4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50" w:type="dxa"/>
          </w:tcPr>
          <w:p w:rsidR="009A09A7" w:rsidRDefault="009A09A7" w:rsidP="0061656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 partners arrival to Uzbekistan (Tashkent)</w:t>
            </w:r>
          </w:p>
        </w:tc>
        <w:tc>
          <w:tcPr>
            <w:tcW w:w="1559" w:type="dxa"/>
          </w:tcPr>
          <w:p w:rsidR="009A09A7" w:rsidRDefault="009A09A7" w:rsidP="0061656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14-15</w:t>
            </w:r>
            <w:r w:rsidRPr="00CF4CD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</w:tc>
        <w:tc>
          <w:tcPr>
            <w:tcW w:w="3566" w:type="dxa"/>
          </w:tcPr>
          <w:p w:rsidR="009A09A7" w:rsidRPr="00616569" w:rsidRDefault="00616569" w:rsidP="006165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656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>All visitors will be met at the airport by  UZ organizers</w:t>
            </w:r>
          </w:p>
        </w:tc>
      </w:tr>
      <w:tr w:rsidR="009A09A7" w:rsidRPr="002E6C7D" w:rsidTr="000C0024">
        <w:tc>
          <w:tcPr>
            <w:tcW w:w="603" w:type="dxa"/>
          </w:tcPr>
          <w:p w:rsidR="009A09A7" w:rsidRPr="009A09A7" w:rsidRDefault="009A09A7" w:rsidP="00616569">
            <w:pPr>
              <w:pStyle w:val="a4"/>
              <w:numPr>
                <w:ilvl w:val="0"/>
                <w:numId w:val="4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50" w:type="dxa"/>
          </w:tcPr>
          <w:p w:rsidR="009A09A7" w:rsidRDefault="009A09A7" w:rsidP="000C002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F4CD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  <w:r w:rsidRPr="00CF4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Workshop meeting at the RSSPMCTR (Tashkent) </w:t>
            </w:r>
          </w:p>
        </w:tc>
        <w:tc>
          <w:tcPr>
            <w:tcW w:w="1559" w:type="dxa"/>
          </w:tcPr>
          <w:p w:rsidR="009A09A7" w:rsidRDefault="009A09A7" w:rsidP="0061656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CF4CD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</w:tc>
        <w:tc>
          <w:tcPr>
            <w:tcW w:w="3566" w:type="dxa"/>
          </w:tcPr>
          <w:p w:rsidR="009A09A7" w:rsidRPr="00616569" w:rsidRDefault="000C0024" w:rsidP="0061656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165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 partners and stakeholders of the Project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will participate in the seminar</w:t>
            </w:r>
          </w:p>
        </w:tc>
      </w:tr>
      <w:tr w:rsidR="009A09A7" w:rsidRPr="002E6C7D" w:rsidTr="000C0024">
        <w:tc>
          <w:tcPr>
            <w:tcW w:w="603" w:type="dxa"/>
          </w:tcPr>
          <w:p w:rsidR="009A09A7" w:rsidRPr="009A09A7" w:rsidRDefault="009A09A7" w:rsidP="00616569">
            <w:pPr>
              <w:pStyle w:val="a4"/>
              <w:numPr>
                <w:ilvl w:val="0"/>
                <w:numId w:val="4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50" w:type="dxa"/>
          </w:tcPr>
          <w:p w:rsidR="009A09A7" w:rsidRPr="00857D01" w:rsidRDefault="009A09A7" w:rsidP="000C0024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57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Seminar on main topics of TechReh in </w:t>
            </w:r>
            <w:r w:rsidR="000C00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TUIT + curricula development workshop</w:t>
            </w:r>
          </w:p>
        </w:tc>
        <w:tc>
          <w:tcPr>
            <w:tcW w:w="1559" w:type="dxa"/>
          </w:tcPr>
          <w:p w:rsidR="009A09A7" w:rsidRDefault="009A09A7" w:rsidP="0061656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CF4CD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</w:tc>
        <w:tc>
          <w:tcPr>
            <w:tcW w:w="3566" w:type="dxa"/>
          </w:tcPr>
          <w:p w:rsidR="009A09A7" w:rsidRPr="00616569" w:rsidRDefault="000C0024" w:rsidP="000C002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6569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Business meeting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s</w:t>
            </w:r>
            <w:r w:rsidRPr="00616569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 xml:space="preserve"> with the rectors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 xml:space="preserve">(vice rectors) </w:t>
            </w:r>
            <w:r w:rsidRPr="00616569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 xml:space="preserve">of the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 xml:space="preserve">TUIT </w:t>
            </w:r>
            <w:r w:rsidRPr="00616569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will be organized</w:t>
            </w:r>
          </w:p>
        </w:tc>
      </w:tr>
      <w:tr w:rsidR="000C0024" w:rsidRPr="002E6C7D" w:rsidTr="000C0024">
        <w:tc>
          <w:tcPr>
            <w:tcW w:w="603" w:type="dxa"/>
          </w:tcPr>
          <w:p w:rsidR="000C0024" w:rsidRPr="009A09A7" w:rsidRDefault="000C0024" w:rsidP="000C0024">
            <w:pPr>
              <w:pStyle w:val="a4"/>
              <w:numPr>
                <w:ilvl w:val="0"/>
                <w:numId w:val="4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50" w:type="dxa"/>
          </w:tcPr>
          <w:p w:rsidR="000C0024" w:rsidRDefault="006F64CC" w:rsidP="000C0024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Project </w:t>
            </w:r>
            <w:r w:rsidR="00C73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Consortium meeting</w:t>
            </w:r>
            <w:r w:rsidR="003C73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+</w:t>
            </w:r>
          </w:p>
          <w:p w:rsidR="003C7326" w:rsidRPr="00857D01" w:rsidRDefault="003C7326" w:rsidP="000C0024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Departure to Nukus </w:t>
            </w:r>
          </w:p>
        </w:tc>
        <w:tc>
          <w:tcPr>
            <w:tcW w:w="1559" w:type="dxa"/>
          </w:tcPr>
          <w:p w:rsidR="000C0024" w:rsidRDefault="000C0024" w:rsidP="000C002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CF4CD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</w:tc>
        <w:tc>
          <w:tcPr>
            <w:tcW w:w="3566" w:type="dxa"/>
          </w:tcPr>
          <w:p w:rsidR="000C0024" w:rsidRPr="00616569" w:rsidRDefault="000C0024" w:rsidP="000C002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6569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Business meeting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s</w:t>
            </w:r>
            <w:r w:rsidRPr="00616569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 xml:space="preserve"> with the rectors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 xml:space="preserve">(vice rectors) </w:t>
            </w:r>
            <w:r w:rsidRPr="00616569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 xml:space="preserve">of the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 xml:space="preserve">TPMI </w:t>
            </w:r>
            <w:r w:rsidRPr="00616569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will be organized</w:t>
            </w:r>
          </w:p>
        </w:tc>
      </w:tr>
      <w:tr w:rsidR="000C0024" w:rsidRPr="002E6C7D" w:rsidTr="000C0024">
        <w:tc>
          <w:tcPr>
            <w:tcW w:w="603" w:type="dxa"/>
          </w:tcPr>
          <w:p w:rsidR="000C0024" w:rsidRPr="009A09A7" w:rsidRDefault="000C0024" w:rsidP="000C0024">
            <w:pPr>
              <w:pStyle w:val="a4"/>
              <w:numPr>
                <w:ilvl w:val="0"/>
                <w:numId w:val="4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50" w:type="dxa"/>
          </w:tcPr>
          <w:p w:rsidR="000C0024" w:rsidRDefault="000C0024" w:rsidP="000C002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Dissemination event (Round Table) with stakeholders about Technology, ICT and Health Science, Medicine and Rehabilitation + Project Consortium meeting</w:t>
            </w:r>
            <w:r w:rsidR="006F6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(future plans)</w:t>
            </w:r>
          </w:p>
        </w:tc>
        <w:tc>
          <w:tcPr>
            <w:tcW w:w="1559" w:type="dxa"/>
          </w:tcPr>
          <w:p w:rsidR="000C0024" w:rsidRPr="00CF4CDA" w:rsidRDefault="000C0024" w:rsidP="000C002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CF4CD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</w:tc>
        <w:tc>
          <w:tcPr>
            <w:tcW w:w="3566" w:type="dxa"/>
          </w:tcPr>
          <w:p w:rsidR="000C0024" w:rsidRPr="00B138A8" w:rsidRDefault="000C0024" w:rsidP="000C002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P</w:t>
            </w:r>
            <w:r w:rsidRPr="00B138A8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 xml:space="preserve">reparation of proposals for </w:t>
            </w:r>
            <w:r w:rsidRPr="00CF4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TechReh</w:t>
            </w:r>
            <w:r w:rsidRPr="00B138A8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 xml:space="preserve"> project success</w:t>
            </w:r>
          </w:p>
          <w:p w:rsidR="000C0024" w:rsidRPr="00B138A8" w:rsidRDefault="000C0024" w:rsidP="000C002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0024" w:rsidRPr="002E6C7D" w:rsidTr="000C0024">
        <w:tc>
          <w:tcPr>
            <w:tcW w:w="603" w:type="dxa"/>
          </w:tcPr>
          <w:p w:rsidR="000C0024" w:rsidRPr="009A09A7" w:rsidRDefault="000C0024" w:rsidP="000C0024">
            <w:pPr>
              <w:pStyle w:val="a4"/>
              <w:numPr>
                <w:ilvl w:val="0"/>
                <w:numId w:val="4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50" w:type="dxa"/>
          </w:tcPr>
          <w:p w:rsidR="000C0024" w:rsidRDefault="000C0024" w:rsidP="000C002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Participation in the anniversary of the NUKPEMI branch with presentations from EU Partners in their field of expertise + General Presentation about TechReh + departure to Tashkent</w:t>
            </w:r>
          </w:p>
        </w:tc>
        <w:tc>
          <w:tcPr>
            <w:tcW w:w="1559" w:type="dxa"/>
          </w:tcPr>
          <w:p w:rsidR="000C0024" w:rsidRPr="00CF4CDA" w:rsidRDefault="000C0024" w:rsidP="000C002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CF4CD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</w:tc>
        <w:tc>
          <w:tcPr>
            <w:tcW w:w="3566" w:type="dxa"/>
          </w:tcPr>
          <w:p w:rsidR="000C0024" w:rsidRPr="00616569" w:rsidRDefault="000C0024" w:rsidP="000C002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Presentation of the </w:t>
            </w:r>
            <w:r w:rsidRPr="00CF4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TechReh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CF4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anniversary of the NUKPEMI branch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by one of the </w:t>
            </w:r>
            <w:r w:rsidRPr="00CF4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 Partners</w:t>
            </w:r>
          </w:p>
        </w:tc>
      </w:tr>
      <w:tr w:rsidR="000C0024" w:rsidRPr="000C0024" w:rsidTr="000C0024">
        <w:tc>
          <w:tcPr>
            <w:tcW w:w="603" w:type="dxa"/>
          </w:tcPr>
          <w:p w:rsidR="000C0024" w:rsidRPr="009A09A7" w:rsidRDefault="000C0024" w:rsidP="000C0024">
            <w:pPr>
              <w:pStyle w:val="a4"/>
              <w:numPr>
                <w:ilvl w:val="0"/>
                <w:numId w:val="4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50" w:type="dxa"/>
          </w:tcPr>
          <w:p w:rsidR="000C0024" w:rsidRPr="00CF4CDA" w:rsidRDefault="000C0024" w:rsidP="000C002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Departure of Participants from Tashkent</w:t>
            </w:r>
          </w:p>
        </w:tc>
        <w:tc>
          <w:tcPr>
            <w:tcW w:w="1559" w:type="dxa"/>
          </w:tcPr>
          <w:p w:rsidR="000C0024" w:rsidRPr="00CF4CDA" w:rsidRDefault="000C0024" w:rsidP="000C002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CF4CD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</w:tc>
        <w:tc>
          <w:tcPr>
            <w:tcW w:w="3566" w:type="dxa"/>
          </w:tcPr>
          <w:p w:rsidR="000C0024" w:rsidRPr="00616569" w:rsidRDefault="000C0024" w:rsidP="000C002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 the Hotel</w:t>
            </w:r>
          </w:p>
        </w:tc>
      </w:tr>
    </w:tbl>
    <w:p w:rsidR="000C0024" w:rsidRDefault="000C002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C0024" w:rsidRDefault="000C002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0C0024" w:rsidRDefault="000C002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  <w:t xml:space="preserve">Day 1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15.11.2016 </w:t>
      </w:r>
    </w:p>
    <w:p w:rsidR="000C0024" w:rsidRPr="00C7353C" w:rsidRDefault="00AC435A" w:rsidP="00AC435A">
      <w:pPr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 w:rsidRPr="00C7353C">
        <w:rPr>
          <w:rFonts w:ascii="Times New Roman" w:hAnsi="Times New Roman" w:cs="Times New Roman"/>
          <w:sz w:val="32"/>
          <w:szCs w:val="28"/>
          <w:lang w:val="en-US"/>
        </w:rPr>
        <w:t>1</w:t>
      </w:r>
      <w:r w:rsidRPr="00C7353C">
        <w:rPr>
          <w:rFonts w:ascii="Times New Roman" w:hAnsi="Times New Roman" w:cs="Times New Roman"/>
          <w:sz w:val="32"/>
          <w:szCs w:val="28"/>
          <w:vertAlign w:val="superscript"/>
          <w:lang w:val="en-US"/>
        </w:rPr>
        <w:t>st</w:t>
      </w:r>
      <w:r w:rsidRPr="00C7353C">
        <w:rPr>
          <w:rFonts w:ascii="Times New Roman" w:hAnsi="Times New Roman" w:cs="Times New Roman"/>
          <w:sz w:val="32"/>
          <w:szCs w:val="28"/>
          <w:lang w:val="en-US"/>
        </w:rPr>
        <w:t xml:space="preserve"> Workshop meeting at the RSSPMCTR</w:t>
      </w:r>
    </w:p>
    <w:p w:rsidR="00AC435A" w:rsidRPr="00C7353C" w:rsidRDefault="00AC435A" w:rsidP="00AC435A">
      <w:pPr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C7353C">
        <w:rPr>
          <w:rFonts w:ascii="Times New Roman" w:hAnsi="Times New Roman" w:cs="Times New Roman"/>
          <w:b/>
          <w:sz w:val="32"/>
          <w:szCs w:val="28"/>
          <w:lang w:val="en-US"/>
        </w:rPr>
        <w:t>“Technology and rehabilitation”</w:t>
      </w:r>
    </w:p>
    <w:p w:rsidR="00AC435A" w:rsidRDefault="00AC435A" w:rsidP="00AC435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Venue:  </w:t>
      </w:r>
      <w:r w:rsidR="00D1166F" w:rsidRPr="00C7353C">
        <w:rPr>
          <w:rFonts w:ascii="Times New Roman" w:hAnsi="Times New Roman" w:cs="Times New Roman"/>
          <w:sz w:val="32"/>
          <w:szCs w:val="28"/>
          <w:lang w:val="en-US"/>
        </w:rPr>
        <w:t>RSSPMCTR</w:t>
      </w:r>
    </w:p>
    <w:p w:rsidR="00AC435A" w:rsidRDefault="00AC435A" w:rsidP="00AC435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Time: 14:00 – 18:00 </w:t>
      </w:r>
    </w:p>
    <w:p w:rsidR="00AC435A" w:rsidRPr="002E6C7D" w:rsidRDefault="00AC435A" w:rsidP="00AC435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17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Agenda </w:t>
      </w:r>
    </w:p>
    <w:p w:rsidR="00AC435A" w:rsidRDefault="00AC435A" w:rsidP="00C73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14:00 – 14:15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F43CD2">
        <w:rPr>
          <w:rFonts w:ascii="Times New Roman" w:hAnsi="Times New Roman" w:cs="Times New Roman"/>
          <w:sz w:val="28"/>
          <w:szCs w:val="28"/>
          <w:lang w:val="en-US"/>
        </w:rPr>
        <w:t xml:space="preserve">Registration </w:t>
      </w:r>
    </w:p>
    <w:p w:rsidR="00F43CD2" w:rsidRDefault="00F43CD2" w:rsidP="00C7353C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14:15 – 14:30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Welcome speech</w:t>
      </w:r>
      <w:r w:rsidR="002100D3">
        <w:rPr>
          <w:rFonts w:ascii="Times New Roman" w:hAnsi="Times New Roman" w:cs="Times New Roman"/>
          <w:sz w:val="28"/>
          <w:szCs w:val="28"/>
          <w:lang w:val="en-US"/>
        </w:rPr>
        <w:t>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by </w:t>
      </w:r>
      <w:r w:rsidRPr="00CF4CDA">
        <w:rPr>
          <w:rFonts w:ascii="Times New Roman" w:hAnsi="Times New Roman" w:cs="Times New Roman"/>
          <w:sz w:val="28"/>
          <w:szCs w:val="28"/>
          <w:lang w:val="en-US"/>
        </w:rPr>
        <w:t>RSSPMCTR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administration</w:t>
      </w:r>
      <w:r w:rsidR="002100D3">
        <w:rPr>
          <w:rFonts w:ascii="Times New Roman" w:hAnsi="Times New Roman" w:cs="Times New Roman"/>
          <w:sz w:val="28"/>
          <w:szCs w:val="28"/>
          <w:lang w:val="en-US"/>
        </w:rPr>
        <w:t>, EU Delegation, NEO office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Techreh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4780">
        <w:rPr>
          <w:rFonts w:ascii="Times New Roman" w:hAnsi="Times New Roman" w:cs="Times New Roman"/>
          <w:sz w:val="28"/>
          <w:szCs w:val="28"/>
          <w:lang w:val="en-US"/>
        </w:rPr>
        <w:t>coordinator</w:t>
      </w:r>
    </w:p>
    <w:p w:rsidR="00F43CD2" w:rsidRDefault="00F43CD2" w:rsidP="00C7353C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14:30 – 14:30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Medical rehabilitation: State of the Art in Uzbekistan, </w:t>
      </w:r>
    </w:p>
    <w:p w:rsidR="00F43CD2" w:rsidRDefault="00F43CD2" w:rsidP="00C7353C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F4CDA">
        <w:rPr>
          <w:rFonts w:ascii="Times New Roman" w:hAnsi="Times New Roman" w:cs="Times New Roman"/>
          <w:sz w:val="28"/>
          <w:szCs w:val="28"/>
          <w:lang w:val="en-US"/>
        </w:rPr>
        <w:t>RSSPMCTR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representative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43CD2" w:rsidRDefault="00F43CD2" w:rsidP="00C7353C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14:30 – 15:00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Technology in Rehabilitation, </w:t>
      </w:r>
    </w:p>
    <w:p w:rsidR="00F43CD2" w:rsidRDefault="00F43CD2" w:rsidP="00C7353C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Prof. </w:t>
      </w:r>
      <w:r w:rsidR="00B81944" w:rsidRPr="00B81944">
        <w:rPr>
          <w:rFonts w:ascii="Times New Roman" w:hAnsi="Times New Roman" w:cs="Times New Roman"/>
          <w:sz w:val="28"/>
          <w:szCs w:val="28"/>
          <w:lang w:val="en-US"/>
        </w:rPr>
        <w:t xml:space="preserve">Alessandro </w:t>
      </w:r>
      <w:proofErr w:type="spellStart"/>
      <w:r w:rsidR="00B81944" w:rsidRPr="00B81944">
        <w:rPr>
          <w:rFonts w:ascii="Times New Roman" w:hAnsi="Times New Roman" w:cs="Times New Roman"/>
          <w:sz w:val="28"/>
          <w:szCs w:val="28"/>
          <w:lang w:val="en-US"/>
        </w:rPr>
        <w:t>Giustini</w:t>
      </w:r>
      <w:proofErr w:type="spellEnd"/>
      <w:r w:rsidR="00B819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54780" w:rsidRPr="00454780">
        <w:rPr>
          <w:rFonts w:ascii="Times New Roman" w:hAnsi="Times New Roman" w:cs="Times New Roman"/>
          <w:sz w:val="28"/>
          <w:szCs w:val="28"/>
          <w:lang w:val="en-US"/>
        </w:rPr>
        <w:t>European Society of</w:t>
      </w:r>
      <w:r w:rsidR="00454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4780" w:rsidRPr="00454780">
        <w:rPr>
          <w:rFonts w:ascii="Times New Roman" w:hAnsi="Times New Roman" w:cs="Times New Roman"/>
          <w:sz w:val="28"/>
          <w:szCs w:val="28"/>
          <w:lang w:val="en-US"/>
        </w:rPr>
        <w:t>P.&amp;Rehabilitation</w:t>
      </w:r>
      <w:proofErr w:type="spellEnd"/>
    </w:p>
    <w:p w:rsidR="00B81944" w:rsidRDefault="00B81944" w:rsidP="00C7353C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15:00 – 15:30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2E6C7D" w:rsidRPr="002E6C7D">
        <w:rPr>
          <w:rFonts w:ascii="Times New Roman" w:hAnsi="Times New Roman" w:cs="Times New Roman"/>
          <w:sz w:val="28"/>
          <w:szCs w:val="28"/>
          <w:lang w:val="en-US"/>
        </w:rPr>
        <w:t>Technology and Rehabilitation: modern trends in EU</w:t>
      </w:r>
    </w:p>
    <w:p w:rsidR="00B81944" w:rsidRDefault="00B81944" w:rsidP="00C7353C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81944">
        <w:rPr>
          <w:rFonts w:ascii="Times New Roman" w:hAnsi="Times New Roman" w:cs="Times New Roman"/>
          <w:sz w:val="28"/>
          <w:szCs w:val="28"/>
          <w:lang w:val="en-US"/>
        </w:rPr>
        <w:t xml:space="preserve">Prof </w:t>
      </w:r>
      <w:proofErr w:type="spellStart"/>
      <w:r w:rsidR="002E6C7D" w:rsidRPr="002E6C7D">
        <w:rPr>
          <w:rFonts w:ascii="Times New Roman" w:hAnsi="Times New Roman" w:cs="Times New Roman"/>
          <w:sz w:val="28"/>
          <w:szCs w:val="28"/>
          <w:lang w:val="en-US"/>
        </w:rPr>
        <w:t>Alvydas</w:t>
      </w:r>
      <w:proofErr w:type="spellEnd"/>
      <w:r w:rsidR="002E6C7D" w:rsidRPr="002E6C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6C7D" w:rsidRPr="002E6C7D">
        <w:rPr>
          <w:rFonts w:ascii="Times New Roman" w:hAnsi="Times New Roman" w:cs="Times New Roman"/>
          <w:sz w:val="28"/>
          <w:szCs w:val="28"/>
          <w:lang w:val="en-US"/>
        </w:rPr>
        <w:t>Juocevičius</w:t>
      </w:r>
      <w:proofErr w:type="spellEnd"/>
      <w:r w:rsidRPr="00B81944">
        <w:rPr>
          <w:rFonts w:ascii="Times New Roman" w:hAnsi="Times New Roman" w:cs="Times New Roman"/>
          <w:sz w:val="28"/>
          <w:szCs w:val="28"/>
          <w:lang w:val="en-US"/>
        </w:rPr>
        <w:t>, MD, PhD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81944">
        <w:rPr>
          <w:rFonts w:ascii="Times New Roman" w:hAnsi="Times New Roman" w:cs="Times New Roman"/>
          <w:sz w:val="28"/>
          <w:szCs w:val="28"/>
          <w:lang w:val="en-US"/>
        </w:rPr>
        <w:t xml:space="preserve">Medical University of </w:t>
      </w:r>
      <w:r w:rsidR="002E6C7D">
        <w:rPr>
          <w:rFonts w:ascii="Times New Roman" w:hAnsi="Times New Roman" w:cs="Times New Roman"/>
          <w:sz w:val="28"/>
          <w:szCs w:val="28"/>
          <w:lang w:val="en-US"/>
        </w:rPr>
        <w:t xml:space="preserve">Vilnius </w:t>
      </w:r>
    </w:p>
    <w:p w:rsidR="00454780" w:rsidRDefault="00454780" w:rsidP="00C7353C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15:30 – 16:00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New technologies in Rehabilitation: practical examples,</w:t>
      </w:r>
    </w:p>
    <w:p w:rsidR="00454780" w:rsidRDefault="00454780" w:rsidP="00C7353C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Sannio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6C7D" w:rsidRPr="00D1347A">
        <w:rPr>
          <w:rFonts w:ascii="Times New Roman" w:hAnsi="Times New Roman" w:cs="Times New Roman"/>
          <w:sz w:val="28"/>
          <w:szCs w:val="28"/>
          <w:lang w:val="en-US"/>
        </w:rPr>
        <w:t>Pierre et Marie Curie</w:t>
      </w:r>
      <w:r w:rsidR="00EB22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6C7D">
        <w:rPr>
          <w:rFonts w:ascii="Times New Roman" w:hAnsi="Times New Roman" w:cs="Times New Roman"/>
          <w:sz w:val="28"/>
          <w:szCs w:val="28"/>
          <w:lang w:val="en-US"/>
        </w:rPr>
        <w:t>Plovdiv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Plux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teams </w:t>
      </w:r>
    </w:p>
    <w:p w:rsidR="00454780" w:rsidRDefault="00454780" w:rsidP="00C7353C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16:00 – 16:30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Coffee break </w:t>
      </w:r>
    </w:p>
    <w:p w:rsidR="00C7353C" w:rsidRDefault="00C7353C" w:rsidP="00C7353C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 w:rsidRPr="00C7353C">
        <w:rPr>
          <w:rFonts w:ascii="Times New Roman" w:hAnsi="Times New Roman" w:cs="Times New Roman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sz w:val="28"/>
          <w:szCs w:val="28"/>
          <w:lang w:val="en-US"/>
        </w:rPr>
        <w:t>:30 – 17:30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Visit to </w:t>
      </w:r>
      <w:r w:rsidRPr="00CF4CDA">
        <w:rPr>
          <w:rFonts w:ascii="Times New Roman" w:hAnsi="Times New Roman" w:cs="Times New Roman"/>
          <w:sz w:val="28"/>
          <w:szCs w:val="28"/>
          <w:lang w:val="en-US"/>
        </w:rPr>
        <w:t>RSSPMCTR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premises</w:t>
      </w:r>
    </w:p>
    <w:p w:rsidR="00C7353C" w:rsidRPr="00C7353C" w:rsidRDefault="00C7353C" w:rsidP="00C7353C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17:30 – 18:00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Closing remarks  </w:t>
      </w:r>
    </w:p>
    <w:p w:rsidR="00454780" w:rsidRPr="00454780" w:rsidRDefault="00454780" w:rsidP="00B81944">
      <w:pPr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</w:p>
    <w:p w:rsidR="00C7353C" w:rsidRDefault="00C735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C7353C" w:rsidRDefault="00C7353C" w:rsidP="00C735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Day 2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37090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BD1733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16.11.2016 </w:t>
      </w:r>
    </w:p>
    <w:p w:rsidR="00C7353C" w:rsidRPr="00C7353C" w:rsidRDefault="00EB22D2" w:rsidP="00C7353C">
      <w:pPr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sz w:val="32"/>
          <w:szCs w:val="28"/>
          <w:lang w:val="en-US"/>
        </w:rPr>
        <w:t>Curricula Development</w:t>
      </w:r>
      <w:r w:rsidR="00C7353C" w:rsidRPr="00C7353C">
        <w:rPr>
          <w:rFonts w:ascii="Times New Roman" w:hAnsi="Times New Roman" w:cs="Times New Roman"/>
          <w:sz w:val="32"/>
          <w:szCs w:val="28"/>
          <w:lang w:val="en-US"/>
        </w:rPr>
        <w:t xml:space="preserve"> Workshop meeting at the </w:t>
      </w:r>
      <w:r>
        <w:rPr>
          <w:rFonts w:ascii="Times New Roman" w:hAnsi="Times New Roman" w:cs="Times New Roman"/>
          <w:sz w:val="32"/>
          <w:szCs w:val="28"/>
          <w:lang w:val="en-US"/>
        </w:rPr>
        <w:t>TUIT</w:t>
      </w:r>
    </w:p>
    <w:p w:rsidR="00C7353C" w:rsidRPr="00C7353C" w:rsidRDefault="00EB22D2" w:rsidP="00C7353C">
      <w:pPr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 xml:space="preserve">Master Study </w:t>
      </w:r>
      <w:r w:rsidR="00C7353C" w:rsidRPr="00C7353C">
        <w:rPr>
          <w:rFonts w:ascii="Times New Roman" w:hAnsi="Times New Roman" w:cs="Times New Roman"/>
          <w:b/>
          <w:sz w:val="32"/>
          <w:szCs w:val="28"/>
          <w:lang w:val="en-US"/>
        </w:rPr>
        <w:t xml:space="preserve">“Technology and 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>Medicine</w:t>
      </w:r>
      <w:r w:rsidR="00C7353C" w:rsidRPr="00C7353C">
        <w:rPr>
          <w:rFonts w:ascii="Times New Roman" w:hAnsi="Times New Roman" w:cs="Times New Roman"/>
          <w:b/>
          <w:sz w:val="32"/>
          <w:szCs w:val="28"/>
          <w:lang w:val="en-US"/>
        </w:rPr>
        <w:t>”</w:t>
      </w:r>
    </w:p>
    <w:p w:rsidR="00C7353C" w:rsidRDefault="00C7353C" w:rsidP="00C735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Venue:  </w:t>
      </w:r>
      <w:r w:rsidR="00D1166F">
        <w:rPr>
          <w:rFonts w:ascii="Times New Roman" w:hAnsi="Times New Roman" w:cs="Times New Roman"/>
          <w:sz w:val="28"/>
          <w:szCs w:val="28"/>
          <w:lang w:val="en-US"/>
        </w:rPr>
        <w:t xml:space="preserve">Tashkent University of the Information Technologies </w:t>
      </w:r>
    </w:p>
    <w:p w:rsidR="00C7353C" w:rsidRDefault="0069790D" w:rsidP="00C735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Time: 09</w:t>
      </w:r>
      <w:r w:rsidR="00C7353C">
        <w:rPr>
          <w:rFonts w:ascii="Times New Roman" w:hAnsi="Times New Roman" w:cs="Times New Roman"/>
          <w:sz w:val="28"/>
          <w:szCs w:val="28"/>
          <w:lang w:val="en-US"/>
        </w:rPr>
        <w:t xml:space="preserve">:00 – 18:00 </w:t>
      </w:r>
    </w:p>
    <w:p w:rsidR="00C7353C" w:rsidRPr="00BD1733" w:rsidRDefault="00C7353C" w:rsidP="00BD173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17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Agenda </w:t>
      </w:r>
    </w:p>
    <w:p w:rsidR="00C7353C" w:rsidRDefault="00D1347A" w:rsidP="00BD173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09</w:t>
      </w:r>
      <w:r w:rsidR="00C7353C">
        <w:rPr>
          <w:rFonts w:ascii="Times New Roman" w:hAnsi="Times New Roman" w:cs="Times New Roman"/>
          <w:sz w:val="28"/>
          <w:szCs w:val="28"/>
          <w:lang w:val="en-US"/>
        </w:rPr>
        <w:t xml:space="preserve">:00 – </w:t>
      </w:r>
      <w:r>
        <w:rPr>
          <w:rFonts w:ascii="Times New Roman" w:hAnsi="Times New Roman" w:cs="Times New Roman"/>
          <w:sz w:val="28"/>
          <w:szCs w:val="28"/>
          <w:lang w:val="en-US"/>
        </w:rPr>
        <w:t>09</w:t>
      </w:r>
      <w:r w:rsidR="00C7353C">
        <w:rPr>
          <w:rFonts w:ascii="Times New Roman" w:hAnsi="Times New Roman" w:cs="Times New Roman"/>
          <w:sz w:val="28"/>
          <w:szCs w:val="28"/>
          <w:lang w:val="en-US"/>
        </w:rPr>
        <w:t>:15</w:t>
      </w:r>
      <w:r w:rsidR="00C7353C">
        <w:rPr>
          <w:rFonts w:ascii="Times New Roman" w:hAnsi="Times New Roman" w:cs="Times New Roman"/>
          <w:sz w:val="28"/>
          <w:szCs w:val="28"/>
          <w:lang w:val="en-US"/>
        </w:rPr>
        <w:tab/>
        <w:t xml:space="preserve">Registration </w:t>
      </w:r>
    </w:p>
    <w:p w:rsidR="00C7353C" w:rsidRDefault="00D1347A" w:rsidP="00BD1733">
      <w:pPr>
        <w:spacing w:line="276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09</w:t>
      </w:r>
      <w:r w:rsidR="00C7353C">
        <w:rPr>
          <w:rFonts w:ascii="Times New Roman" w:hAnsi="Times New Roman" w:cs="Times New Roman"/>
          <w:sz w:val="28"/>
          <w:szCs w:val="28"/>
          <w:lang w:val="en-US"/>
        </w:rPr>
        <w:t xml:space="preserve">:15 – </w:t>
      </w:r>
      <w:r>
        <w:rPr>
          <w:rFonts w:ascii="Times New Roman" w:hAnsi="Times New Roman" w:cs="Times New Roman"/>
          <w:sz w:val="28"/>
          <w:szCs w:val="28"/>
          <w:lang w:val="en-US"/>
        </w:rPr>
        <w:t>09</w:t>
      </w:r>
      <w:r w:rsidR="00C7353C">
        <w:rPr>
          <w:rFonts w:ascii="Times New Roman" w:hAnsi="Times New Roman" w:cs="Times New Roman"/>
          <w:sz w:val="28"/>
          <w:szCs w:val="28"/>
          <w:lang w:val="en-US"/>
        </w:rPr>
        <w:t xml:space="preserve">:30 </w:t>
      </w:r>
      <w:r w:rsidR="00C7353C">
        <w:rPr>
          <w:rFonts w:ascii="Times New Roman" w:hAnsi="Times New Roman" w:cs="Times New Roman"/>
          <w:sz w:val="28"/>
          <w:szCs w:val="28"/>
          <w:lang w:val="en-US"/>
        </w:rPr>
        <w:tab/>
        <w:t xml:space="preserve">Welcome speech by </w:t>
      </w:r>
      <w:r>
        <w:rPr>
          <w:rFonts w:ascii="Times New Roman" w:hAnsi="Times New Roman" w:cs="Times New Roman"/>
          <w:sz w:val="28"/>
          <w:szCs w:val="28"/>
          <w:lang w:val="en-US"/>
        </w:rPr>
        <w:t>TUIT</w:t>
      </w:r>
      <w:r w:rsidR="00C7353C">
        <w:rPr>
          <w:rFonts w:ascii="Times New Roman" w:hAnsi="Times New Roman" w:cs="Times New Roman"/>
          <w:sz w:val="28"/>
          <w:szCs w:val="28"/>
          <w:lang w:val="en-US"/>
        </w:rPr>
        <w:t xml:space="preserve"> administration</w:t>
      </w:r>
      <w:r w:rsidR="001C5241">
        <w:rPr>
          <w:rFonts w:ascii="Times New Roman" w:hAnsi="Times New Roman" w:cs="Times New Roman"/>
          <w:sz w:val="28"/>
          <w:szCs w:val="28"/>
          <w:lang w:val="en-US"/>
        </w:rPr>
        <w:t>, NEO</w:t>
      </w:r>
      <w:r w:rsidR="00C7353C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="00C7353C">
        <w:rPr>
          <w:rFonts w:ascii="Times New Roman" w:hAnsi="Times New Roman" w:cs="Times New Roman"/>
          <w:sz w:val="28"/>
          <w:szCs w:val="28"/>
          <w:lang w:val="en-US"/>
        </w:rPr>
        <w:t>Techreh</w:t>
      </w:r>
      <w:proofErr w:type="spellEnd"/>
      <w:r w:rsidR="00C7353C">
        <w:rPr>
          <w:rFonts w:ascii="Times New Roman" w:hAnsi="Times New Roman" w:cs="Times New Roman"/>
          <w:sz w:val="28"/>
          <w:szCs w:val="28"/>
          <w:lang w:val="en-US"/>
        </w:rPr>
        <w:t xml:space="preserve"> coordinator</w:t>
      </w:r>
    </w:p>
    <w:p w:rsidR="00C7353C" w:rsidRDefault="00D1347A" w:rsidP="00BD1733">
      <w:pPr>
        <w:spacing w:line="276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09</w:t>
      </w:r>
      <w:r w:rsidR="00C7353C">
        <w:rPr>
          <w:rFonts w:ascii="Times New Roman" w:hAnsi="Times New Roman" w:cs="Times New Roman"/>
          <w:sz w:val="28"/>
          <w:szCs w:val="28"/>
          <w:lang w:val="en-US"/>
        </w:rPr>
        <w:t>:30 – 1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7353C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7353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7353C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Master Study Development “Technology and Medicine”</w:t>
      </w:r>
      <w:r w:rsidR="00BD1733">
        <w:rPr>
          <w:rFonts w:ascii="Times New Roman" w:hAnsi="Times New Roman" w:cs="Times New Roman"/>
          <w:sz w:val="28"/>
          <w:szCs w:val="28"/>
          <w:lang w:val="en-US"/>
        </w:rPr>
        <w:t xml:space="preserve">,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Prof. </w:t>
      </w:r>
      <w:proofErr w:type="spellStart"/>
      <w:r w:rsidRPr="00D1347A">
        <w:rPr>
          <w:rFonts w:ascii="Times New Roman" w:hAnsi="Times New Roman" w:cs="Times New Roman"/>
          <w:sz w:val="28"/>
          <w:szCs w:val="28"/>
          <w:lang w:val="en-US"/>
        </w:rPr>
        <w:t>Véronique</w:t>
      </w:r>
      <w:proofErr w:type="spellEnd"/>
      <w:r w:rsidRPr="00D134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47A">
        <w:rPr>
          <w:rFonts w:ascii="Times New Roman" w:hAnsi="Times New Roman" w:cs="Times New Roman"/>
          <w:sz w:val="28"/>
          <w:szCs w:val="28"/>
          <w:lang w:val="en-US"/>
        </w:rPr>
        <w:t>Perdereau</w:t>
      </w:r>
      <w:proofErr w:type="spellEnd"/>
      <w:r w:rsidRPr="00D134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347A">
        <w:rPr>
          <w:rFonts w:ascii="Times New Roman" w:hAnsi="Times New Roman" w:cs="Times New Roman"/>
          <w:sz w:val="28"/>
          <w:szCs w:val="28"/>
          <w:lang w:val="en-US"/>
        </w:rPr>
        <w:t>Universite</w:t>
      </w:r>
      <w:proofErr w:type="spellEnd"/>
      <w:r w:rsidRPr="00D1347A">
        <w:rPr>
          <w:rFonts w:ascii="Times New Roman" w:hAnsi="Times New Roman" w:cs="Times New Roman"/>
          <w:sz w:val="28"/>
          <w:szCs w:val="28"/>
          <w:lang w:val="en-US"/>
        </w:rPr>
        <w:t xml:space="preserve"> Pierre et Marie Curie</w:t>
      </w:r>
      <w:r w:rsidR="00C73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353C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7353C" w:rsidRDefault="00000BDB" w:rsidP="00BD1733">
      <w:pPr>
        <w:spacing w:line="276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10:0</w:t>
      </w:r>
      <w:r w:rsidR="00C7353C">
        <w:rPr>
          <w:rFonts w:ascii="Times New Roman" w:hAnsi="Times New Roman" w:cs="Times New Roman"/>
          <w:sz w:val="28"/>
          <w:szCs w:val="28"/>
          <w:lang w:val="en-US"/>
        </w:rPr>
        <w:t>0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11:0</w:t>
      </w:r>
      <w:r w:rsidR="00C7353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7353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1347A">
        <w:rPr>
          <w:rFonts w:ascii="Times New Roman" w:hAnsi="Times New Roman" w:cs="Times New Roman"/>
          <w:sz w:val="28"/>
          <w:szCs w:val="28"/>
          <w:lang w:val="en-US"/>
        </w:rPr>
        <w:t>Minimum requirements for development and introduction of the new master degree studies in Uzbekistan</w:t>
      </w:r>
      <w:r w:rsidR="00381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62F9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62F9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62F99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</w:t>
      </w:r>
      <w:r w:rsidR="00C7353C">
        <w:rPr>
          <w:rFonts w:ascii="Times New Roman" w:hAnsi="Times New Roman" w:cs="Times New Roman"/>
          <w:sz w:val="28"/>
          <w:szCs w:val="28"/>
          <w:lang w:val="en-US"/>
        </w:rPr>
        <w:t xml:space="preserve">Prof.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Marat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Rakhmatullaev</w:t>
      </w:r>
      <w:proofErr w:type="spellEnd"/>
      <w:r w:rsidR="00C735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TUIT </w:t>
      </w:r>
    </w:p>
    <w:p w:rsidR="00000BDB" w:rsidRDefault="00000BDB" w:rsidP="00BD1733">
      <w:pPr>
        <w:spacing w:line="276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C7353C">
        <w:rPr>
          <w:rFonts w:ascii="Times New Roman" w:hAnsi="Times New Roman" w:cs="Times New Roman"/>
          <w:sz w:val="28"/>
          <w:szCs w:val="28"/>
          <w:lang w:val="en-US"/>
        </w:rPr>
        <w:t>:00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11</w:t>
      </w:r>
      <w:r w:rsidR="00C7353C">
        <w:rPr>
          <w:rFonts w:ascii="Times New Roman" w:hAnsi="Times New Roman" w:cs="Times New Roman"/>
          <w:sz w:val="28"/>
          <w:szCs w:val="28"/>
          <w:lang w:val="en-US"/>
        </w:rPr>
        <w:t>:30</w:t>
      </w:r>
      <w:r w:rsidR="00C7353C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Coffee break</w:t>
      </w:r>
    </w:p>
    <w:p w:rsidR="00381CAC" w:rsidRDefault="00381CAC" w:rsidP="00BD1733">
      <w:pPr>
        <w:spacing w:line="276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11:30 – 12:30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Module approach and ECTS system for Master Degrees in Bologna Declaration signed countries</w:t>
      </w:r>
      <w:r w:rsidR="00C03E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3EE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03EE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03EE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03EE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03EE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03EE4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Prof. </w:t>
      </w:r>
      <w:proofErr w:type="spellStart"/>
      <w:r w:rsidRPr="00D1347A">
        <w:rPr>
          <w:rFonts w:ascii="Times New Roman" w:hAnsi="Times New Roman" w:cs="Times New Roman"/>
          <w:sz w:val="28"/>
          <w:szCs w:val="28"/>
          <w:lang w:val="en-US"/>
        </w:rPr>
        <w:t>Véronique</w:t>
      </w:r>
      <w:proofErr w:type="spellEnd"/>
      <w:r w:rsidRPr="00D134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47A">
        <w:rPr>
          <w:rFonts w:ascii="Times New Roman" w:hAnsi="Times New Roman" w:cs="Times New Roman"/>
          <w:sz w:val="28"/>
          <w:szCs w:val="28"/>
          <w:lang w:val="en-US"/>
        </w:rPr>
        <w:t>Perdereau</w:t>
      </w:r>
      <w:proofErr w:type="spellEnd"/>
      <w:r w:rsidRPr="00D134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347A">
        <w:rPr>
          <w:rFonts w:ascii="Times New Roman" w:hAnsi="Times New Roman" w:cs="Times New Roman"/>
          <w:sz w:val="28"/>
          <w:szCs w:val="28"/>
          <w:lang w:val="en-US"/>
        </w:rPr>
        <w:t>Universite</w:t>
      </w:r>
      <w:proofErr w:type="spellEnd"/>
      <w:r w:rsidRPr="00D1347A">
        <w:rPr>
          <w:rFonts w:ascii="Times New Roman" w:hAnsi="Times New Roman" w:cs="Times New Roman"/>
          <w:sz w:val="28"/>
          <w:szCs w:val="28"/>
          <w:lang w:val="en-US"/>
        </w:rPr>
        <w:t xml:space="preserve"> Pierre et Marie Curie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81CAC" w:rsidRDefault="00381CAC" w:rsidP="00BD173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12:30 – 13:00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81CAC">
        <w:rPr>
          <w:rFonts w:ascii="Times New Roman" w:hAnsi="Times New Roman" w:cs="Times New Roman"/>
          <w:sz w:val="28"/>
          <w:szCs w:val="28"/>
          <w:lang w:val="en-US"/>
        </w:rPr>
        <w:t xml:space="preserve">Master Study “Technology and Medicine” </w:t>
      </w:r>
      <w:r>
        <w:rPr>
          <w:rFonts w:ascii="Times New Roman" w:hAnsi="Times New Roman" w:cs="Times New Roman"/>
          <w:sz w:val="28"/>
          <w:szCs w:val="28"/>
          <w:lang w:val="en-US"/>
        </w:rPr>
        <w:t>in Uzbekistan</w:t>
      </w:r>
      <w:r w:rsidRPr="00381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381CAC" w:rsidRPr="00381CAC" w:rsidRDefault="00381CAC" w:rsidP="00BD1733">
      <w:pPr>
        <w:spacing w:line="276" w:lineRule="auto"/>
        <w:ind w:left="2832" w:firstLine="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Brain storming and critical reflection, </w:t>
      </w:r>
      <w:r w:rsidR="00BD173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D173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D173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oderator Prof. Marat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Rakhmatullaev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TUIT</w:t>
      </w:r>
    </w:p>
    <w:p w:rsidR="00381CAC" w:rsidRDefault="00381CAC" w:rsidP="00BD1733">
      <w:pPr>
        <w:spacing w:line="276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13:00 – 14:00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Lunch </w:t>
      </w:r>
    </w:p>
    <w:p w:rsidR="00C7353C" w:rsidRDefault="00C7353C" w:rsidP="00BD1733">
      <w:pPr>
        <w:spacing w:line="276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81CAC">
        <w:rPr>
          <w:rFonts w:ascii="Times New Roman" w:hAnsi="Times New Roman" w:cs="Times New Roman"/>
          <w:sz w:val="28"/>
          <w:szCs w:val="28"/>
          <w:lang w:val="en-US"/>
        </w:rPr>
        <w:t>4:0</w:t>
      </w:r>
      <w:r>
        <w:rPr>
          <w:rFonts w:ascii="Times New Roman" w:hAnsi="Times New Roman" w:cs="Times New Roman"/>
          <w:sz w:val="28"/>
          <w:szCs w:val="28"/>
          <w:lang w:val="en-US"/>
        </w:rPr>
        <w:t>0 –</w:t>
      </w:r>
      <w:r w:rsidR="00381CAC">
        <w:rPr>
          <w:rFonts w:ascii="Times New Roman" w:hAnsi="Times New Roman" w:cs="Times New Roman"/>
          <w:sz w:val="28"/>
          <w:szCs w:val="28"/>
          <w:lang w:val="en-US"/>
        </w:rPr>
        <w:t xml:space="preserve"> 16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381CAC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381CAC" w:rsidRPr="00381CAC">
        <w:rPr>
          <w:rFonts w:ascii="Times New Roman" w:hAnsi="Times New Roman" w:cs="Times New Roman"/>
          <w:sz w:val="28"/>
          <w:szCs w:val="28"/>
          <w:lang w:val="en-US"/>
        </w:rPr>
        <w:t xml:space="preserve">Master Study “Technology and Medicine” </w:t>
      </w:r>
      <w:r w:rsidR="00381CAC">
        <w:rPr>
          <w:rFonts w:ascii="Times New Roman" w:hAnsi="Times New Roman" w:cs="Times New Roman"/>
          <w:sz w:val="28"/>
          <w:szCs w:val="28"/>
          <w:lang w:val="en-US"/>
        </w:rPr>
        <w:t>in Uzbekistan</w:t>
      </w:r>
      <w:r w:rsidR="00C03EE4">
        <w:rPr>
          <w:rFonts w:ascii="Times New Roman" w:hAnsi="Times New Roman" w:cs="Times New Roman"/>
          <w:sz w:val="28"/>
          <w:szCs w:val="28"/>
          <w:lang w:val="en-US"/>
        </w:rPr>
        <w:t xml:space="preserve">,        </w:t>
      </w:r>
      <w:r w:rsidR="00381CAC">
        <w:rPr>
          <w:rFonts w:ascii="Times New Roman" w:hAnsi="Times New Roman" w:cs="Times New Roman"/>
          <w:sz w:val="28"/>
          <w:szCs w:val="28"/>
          <w:lang w:val="en-US"/>
        </w:rPr>
        <w:t>Group work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7353C" w:rsidRDefault="00C7353C" w:rsidP="00BD1733">
      <w:pPr>
        <w:spacing w:line="276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16:00 – 16:30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Coffee break </w:t>
      </w:r>
    </w:p>
    <w:p w:rsidR="00C7353C" w:rsidRDefault="00C7353C" w:rsidP="00BD1733">
      <w:pPr>
        <w:spacing w:line="276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 w:rsidRPr="00C7353C">
        <w:rPr>
          <w:rFonts w:ascii="Times New Roman" w:hAnsi="Times New Roman" w:cs="Times New Roman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sz w:val="28"/>
          <w:szCs w:val="28"/>
          <w:lang w:val="en-US"/>
        </w:rPr>
        <w:t>:30 – 17:</w:t>
      </w:r>
      <w:r w:rsidR="00381CAC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381CAC">
        <w:rPr>
          <w:rFonts w:ascii="Times New Roman" w:hAnsi="Times New Roman" w:cs="Times New Roman"/>
          <w:sz w:val="28"/>
          <w:szCs w:val="28"/>
          <w:lang w:val="en-US"/>
        </w:rPr>
        <w:t xml:space="preserve">Presentations of the group work session </w:t>
      </w:r>
    </w:p>
    <w:p w:rsidR="00C7353C" w:rsidRPr="00C7353C" w:rsidRDefault="00C7353C" w:rsidP="00BD1733">
      <w:pPr>
        <w:spacing w:line="276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17:30 – 18:00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Closing remarks  </w:t>
      </w:r>
    </w:p>
    <w:p w:rsidR="00BD1733" w:rsidRDefault="00BD173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C340D2" w:rsidRDefault="00C340D2" w:rsidP="00C340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Day 3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37090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BD1733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17.11.2016 </w:t>
      </w:r>
    </w:p>
    <w:p w:rsidR="00C340D2" w:rsidRPr="00C7353C" w:rsidRDefault="00EB22D2" w:rsidP="00C340D2">
      <w:pPr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sz w:val="32"/>
          <w:szCs w:val="28"/>
          <w:lang w:val="en-US"/>
        </w:rPr>
        <w:t>Consortium Meeting at the TPMI</w:t>
      </w:r>
    </w:p>
    <w:p w:rsidR="00C340D2" w:rsidRPr="00C7353C" w:rsidRDefault="00EB22D2" w:rsidP="00C340D2">
      <w:pPr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 xml:space="preserve">Project management aspects </w:t>
      </w:r>
    </w:p>
    <w:p w:rsidR="00C340D2" w:rsidRDefault="00C340D2" w:rsidP="00C340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Venue:  </w:t>
      </w:r>
      <w:r w:rsidR="0069790D">
        <w:rPr>
          <w:rFonts w:ascii="Times New Roman" w:hAnsi="Times New Roman" w:cs="Times New Roman"/>
          <w:sz w:val="28"/>
          <w:szCs w:val="28"/>
          <w:lang w:val="en-US"/>
        </w:rPr>
        <w:t xml:space="preserve">TPMI, Innovation Centre </w:t>
      </w:r>
    </w:p>
    <w:p w:rsidR="00C340D2" w:rsidRDefault="0069790D" w:rsidP="00C340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Time: 09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>:00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14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 xml:space="preserve">:00 </w:t>
      </w:r>
    </w:p>
    <w:p w:rsidR="00C340D2" w:rsidRPr="007667DC" w:rsidRDefault="00C340D2" w:rsidP="00C340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67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Agenda </w:t>
      </w:r>
    </w:p>
    <w:p w:rsidR="00C340D2" w:rsidRDefault="002100D3" w:rsidP="00C340D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09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>:00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09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>:15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ab/>
        <w:t xml:space="preserve">Registration </w:t>
      </w:r>
    </w:p>
    <w:p w:rsidR="00C340D2" w:rsidRDefault="002100D3" w:rsidP="00C340D2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09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>:15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09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 xml:space="preserve">:30 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ab/>
        <w:t xml:space="preserve">Welcome speech by </w:t>
      </w:r>
      <w:r>
        <w:rPr>
          <w:rFonts w:ascii="Times New Roman" w:hAnsi="Times New Roman" w:cs="Times New Roman"/>
          <w:sz w:val="28"/>
          <w:szCs w:val="28"/>
          <w:lang w:val="en-US"/>
        </w:rPr>
        <w:t>TPMI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 xml:space="preserve"> administration and </w:t>
      </w:r>
      <w:proofErr w:type="spellStart"/>
      <w:r w:rsidR="00C340D2">
        <w:rPr>
          <w:rFonts w:ascii="Times New Roman" w:hAnsi="Times New Roman" w:cs="Times New Roman"/>
          <w:sz w:val="28"/>
          <w:szCs w:val="28"/>
          <w:lang w:val="en-US"/>
        </w:rPr>
        <w:t>Techreh</w:t>
      </w:r>
      <w:proofErr w:type="spellEnd"/>
      <w:r w:rsidR="00C340D2">
        <w:rPr>
          <w:rFonts w:ascii="Times New Roman" w:hAnsi="Times New Roman" w:cs="Times New Roman"/>
          <w:sz w:val="28"/>
          <w:szCs w:val="28"/>
          <w:lang w:val="en-US"/>
        </w:rPr>
        <w:t xml:space="preserve"> coordinator</w:t>
      </w:r>
    </w:p>
    <w:p w:rsidR="002100D3" w:rsidRDefault="002100D3" w:rsidP="002100D3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09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>:30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10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Techreh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Project management aspects: needs and requirements</w:t>
      </w:r>
    </w:p>
    <w:p w:rsidR="002100D3" w:rsidRDefault="002100D3" w:rsidP="002100D3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Prof. Pasquale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Daponte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Techreh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coordinator </w:t>
      </w:r>
    </w:p>
    <w:p w:rsidR="00C340D2" w:rsidRDefault="00C340D2" w:rsidP="00C340D2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100D3">
        <w:rPr>
          <w:rFonts w:ascii="Times New Roman" w:hAnsi="Times New Roman" w:cs="Times New Roman"/>
          <w:sz w:val="28"/>
          <w:szCs w:val="28"/>
          <w:lang w:val="en-US"/>
        </w:rPr>
        <w:t>0:0</w:t>
      </w:r>
      <w:r>
        <w:rPr>
          <w:rFonts w:ascii="Times New Roman" w:hAnsi="Times New Roman" w:cs="Times New Roman"/>
          <w:sz w:val="28"/>
          <w:szCs w:val="28"/>
          <w:lang w:val="en-US"/>
        </w:rPr>
        <w:t>0 –</w:t>
      </w:r>
      <w:r w:rsidR="002100D3">
        <w:rPr>
          <w:rFonts w:ascii="Times New Roman" w:hAnsi="Times New Roman" w:cs="Times New Roman"/>
          <w:sz w:val="28"/>
          <w:szCs w:val="28"/>
          <w:lang w:val="en-US"/>
        </w:rPr>
        <w:t xml:space="preserve"> 10:3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2100D3">
        <w:rPr>
          <w:rFonts w:ascii="Times New Roman" w:hAnsi="Times New Roman" w:cs="Times New Roman"/>
          <w:sz w:val="28"/>
          <w:szCs w:val="28"/>
          <w:lang w:val="en-US"/>
        </w:rPr>
        <w:t>Check list and internal monitoring of the project WPs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C340D2" w:rsidRDefault="00C340D2" w:rsidP="00C340D2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Prof. </w:t>
      </w:r>
      <w:r w:rsidR="002100D3" w:rsidRPr="002100D3">
        <w:rPr>
          <w:rFonts w:ascii="Times New Roman" w:hAnsi="Times New Roman" w:cs="Times New Roman"/>
          <w:sz w:val="28"/>
          <w:szCs w:val="28"/>
          <w:lang w:val="en-US"/>
        </w:rPr>
        <w:t>Luca De Vito, Vice-Coordinator</w:t>
      </w:r>
    </w:p>
    <w:p w:rsidR="00C340D2" w:rsidRDefault="002100D3" w:rsidP="00C340D2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10:3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>0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11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Project QA system and procedures review </w:t>
      </w:r>
    </w:p>
    <w:p w:rsidR="00C340D2" w:rsidRDefault="00C340D2" w:rsidP="00C340D2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2100D3">
        <w:rPr>
          <w:rFonts w:ascii="Times New Roman" w:hAnsi="Times New Roman" w:cs="Times New Roman"/>
          <w:sz w:val="28"/>
          <w:szCs w:val="28"/>
          <w:lang w:val="en-US"/>
        </w:rPr>
        <w:t xml:space="preserve">Prof. </w:t>
      </w:r>
      <w:proofErr w:type="spellStart"/>
      <w:r w:rsidR="002100D3" w:rsidRPr="00D1347A">
        <w:rPr>
          <w:rFonts w:ascii="Times New Roman" w:hAnsi="Times New Roman" w:cs="Times New Roman"/>
          <w:sz w:val="28"/>
          <w:szCs w:val="28"/>
          <w:lang w:val="en-US"/>
        </w:rPr>
        <w:t>Véronique</w:t>
      </w:r>
      <w:proofErr w:type="spellEnd"/>
      <w:r w:rsidR="002100D3" w:rsidRPr="00D134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00D3" w:rsidRPr="00D1347A">
        <w:rPr>
          <w:rFonts w:ascii="Times New Roman" w:hAnsi="Times New Roman" w:cs="Times New Roman"/>
          <w:sz w:val="28"/>
          <w:szCs w:val="28"/>
          <w:lang w:val="en-US"/>
        </w:rPr>
        <w:t>Perdereau</w:t>
      </w:r>
      <w:proofErr w:type="spellEnd"/>
      <w:r w:rsidR="002100D3" w:rsidRPr="00D134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100D3" w:rsidRPr="00D1347A">
        <w:rPr>
          <w:rFonts w:ascii="Times New Roman" w:hAnsi="Times New Roman" w:cs="Times New Roman"/>
          <w:sz w:val="28"/>
          <w:szCs w:val="28"/>
          <w:lang w:val="en-US"/>
        </w:rPr>
        <w:t>Universite</w:t>
      </w:r>
      <w:proofErr w:type="spellEnd"/>
      <w:r w:rsidR="002100D3" w:rsidRPr="00D1347A">
        <w:rPr>
          <w:rFonts w:ascii="Times New Roman" w:hAnsi="Times New Roman" w:cs="Times New Roman"/>
          <w:sz w:val="28"/>
          <w:szCs w:val="28"/>
          <w:lang w:val="en-US"/>
        </w:rPr>
        <w:t xml:space="preserve"> Pierre et Marie Curie</w:t>
      </w:r>
    </w:p>
    <w:p w:rsidR="002100D3" w:rsidRDefault="002100D3" w:rsidP="00C340D2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11:0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>0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11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Coffee break </w:t>
      </w:r>
    </w:p>
    <w:p w:rsidR="00C340D2" w:rsidRDefault="002100D3" w:rsidP="00C340D2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11:3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>0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12:0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Preventive EACEA field monitoring results in Uzbekistan </w:t>
      </w:r>
    </w:p>
    <w:p w:rsidR="002100D3" w:rsidRDefault="002100D3" w:rsidP="00C340D2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Igor Vikhrov,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Techreh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national country coordinator </w:t>
      </w:r>
    </w:p>
    <w:p w:rsidR="00C340D2" w:rsidRDefault="002100D3" w:rsidP="00C340D2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12:0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>0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12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>:30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85443">
        <w:rPr>
          <w:rFonts w:ascii="Times New Roman" w:hAnsi="Times New Roman" w:cs="Times New Roman"/>
          <w:sz w:val="28"/>
          <w:szCs w:val="28"/>
          <w:lang w:val="en-US"/>
        </w:rPr>
        <w:t xml:space="preserve">Equipment purchasing and staff development for equipment maintaining </w:t>
      </w:r>
    </w:p>
    <w:p w:rsidR="00885443" w:rsidRDefault="00885443" w:rsidP="00885443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Prof. Pasquale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Daponte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Techreh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coordinator</w:t>
      </w:r>
    </w:p>
    <w:p w:rsidR="00C340D2" w:rsidRDefault="00C340D2" w:rsidP="00C340D2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85443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:30 –</w:t>
      </w:r>
      <w:r w:rsidR="00885443">
        <w:rPr>
          <w:rFonts w:ascii="Times New Roman" w:hAnsi="Times New Roman" w:cs="Times New Roman"/>
          <w:sz w:val="28"/>
          <w:szCs w:val="28"/>
          <w:lang w:val="en-US"/>
        </w:rPr>
        <w:t xml:space="preserve"> 13</w:t>
      </w:r>
      <w:r>
        <w:rPr>
          <w:rFonts w:ascii="Times New Roman" w:hAnsi="Times New Roman" w:cs="Times New Roman"/>
          <w:sz w:val="28"/>
          <w:szCs w:val="28"/>
          <w:lang w:val="en-US"/>
        </w:rPr>
        <w:t>:00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Closing remarks  </w:t>
      </w:r>
    </w:p>
    <w:p w:rsidR="00885443" w:rsidRDefault="00885443" w:rsidP="00C340D2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13:00 – 14:00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Lunch </w:t>
      </w:r>
    </w:p>
    <w:p w:rsidR="00885443" w:rsidRPr="00C7353C" w:rsidRDefault="00885443" w:rsidP="00C340D2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14:00 -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Departure to Nukus </w:t>
      </w:r>
    </w:p>
    <w:p w:rsidR="00C340D2" w:rsidRDefault="00C340D2" w:rsidP="00C340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Day 4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37090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BD1733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18.11.2016 </w:t>
      </w:r>
    </w:p>
    <w:p w:rsidR="00C340D2" w:rsidRPr="00C7353C" w:rsidRDefault="006F64CC" w:rsidP="00C340D2">
      <w:pPr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sz w:val="32"/>
          <w:szCs w:val="28"/>
          <w:vertAlign w:val="superscript"/>
          <w:lang w:val="en-US"/>
        </w:rPr>
        <w:lastRenderedPageBreak/>
        <w:t>2</w:t>
      </w:r>
      <w:r w:rsidR="00E62F99">
        <w:rPr>
          <w:rFonts w:ascii="Times New Roman" w:hAnsi="Times New Roman" w:cs="Times New Roman"/>
          <w:sz w:val="32"/>
          <w:szCs w:val="28"/>
          <w:vertAlign w:val="superscript"/>
          <w:lang w:val="en-US"/>
        </w:rPr>
        <w:t>nd</w:t>
      </w:r>
      <w:r w:rsidR="00C340D2" w:rsidRPr="00C7353C">
        <w:rPr>
          <w:rFonts w:ascii="Times New Roman" w:hAnsi="Times New Roman" w:cs="Times New Roman"/>
          <w:sz w:val="32"/>
          <w:szCs w:val="28"/>
          <w:lang w:val="en-US"/>
        </w:rPr>
        <w:t xml:space="preserve"> Workshop meeting at the </w:t>
      </w:r>
      <w:r w:rsidRPr="00CF4CDA">
        <w:rPr>
          <w:rFonts w:ascii="Times New Roman" w:hAnsi="Times New Roman" w:cs="Times New Roman"/>
          <w:sz w:val="28"/>
          <w:szCs w:val="28"/>
          <w:lang w:val="en-US"/>
        </w:rPr>
        <w:t>NUKPEMI</w:t>
      </w:r>
    </w:p>
    <w:p w:rsidR="00C340D2" w:rsidRPr="00C7353C" w:rsidRDefault="00C340D2" w:rsidP="00C340D2">
      <w:pPr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C7353C">
        <w:rPr>
          <w:rFonts w:ascii="Times New Roman" w:hAnsi="Times New Roman" w:cs="Times New Roman"/>
          <w:b/>
          <w:sz w:val="32"/>
          <w:szCs w:val="28"/>
          <w:lang w:val="en-US"/>
        </w:rPr>
        <w:t>“</w:t>
      </w:r>
      <w:r w:rsidR="006F64CC" w:rsidRPr="006F64CC">
        <w:rPr>
          <w:rFonts w:ascii="Times New Roman" w:hAnsi="Times New Roman" w:cs="Times New Roman"/>
          <w:b/>
          <w:sz w:val="32"/>
          <w:szCs w:val="28"/>
          <w:lang w:val="en-US"/>
        </w:rPr>
        <w:t>Technology, ICT and Health Science, Medicine and Rehabilitation</w:t>
      </w:r>
      <w:r w:rsidRPr="00C7353C">
        <w:rPr>
          <w:rFonts w:ascii="Times New Roman" w:hAnsi="Times New Roman" w:cs="Times New Roman"/>
          <w:b/>
          <w:sz w:val="32"/>
          <w:szCs w:val="28"/>
          <w:lang w:val="en-US"/>
        </w:rPr>
        <w:t>”</w:t>
      </w:r>
    </w:p>
    <w:p w:rsidR="00C340D2" w:rsidRDefault="007667DC" w:rsidP="00C340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Venue: NUKPEMI </w:t>
      </w:r>
      <w:r w:rsidRPr="007667DC">
        <w:rPr>
          <w:rFonts w:ascii="Times New Roman" w:hAnsi="Times New Roman" w:cs="Times New Roman"/>
          <w:sz w:val="28"/>
          <w:szCs w:val="28"/>
          <w:lang w:val="en-US"/>
        </w:rPr>
        <w:t>main building</w:t>
      </w:r>
    </w:p>
    <w:p w:rsidR="00C340D2" w:rsidRDefault="0069790D" w:rsidP="00C340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Time: 09</w:t>
      </w:r>
      <w:r w:rsidR="00C340D2">
        <w:rPr>
          <w:rFonts w:ascii="Times New Roman" w:hAnsi="Times New Roman" w:cs="Times New Roman"/>
          <w:sz w:val="28"/>
          <w:szCs w:val="28"/>
          <w:lang w:val="en-US"/>
        </w:rPr>
        <w:t xml:space="preserve">:00 – 18:00 </w:t>
      </w:r>
    </w:p>
    <w:p w:rsidR="007667DC" w:rsidRPr="007667DC" w:rsidRDefault="007667DC" w:rsidP="007667D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67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Agenda </w:t>
      </w:r>
    </w:p>
    <w:p w:rsidR="002100D3" w:rsidRDefault="002100D3" w:rsidP="002100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09:00 – 09:15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Registration </w:t>
      </w:r>
    </w:p>
    <w:p w:rsidR="002100D3" w:rsidRDefault="002100D3" w:rsidP="002100D3">
      <w:pPr>
        <w:spacing w:line="360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09:15 – 09:30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Welcome speech by </w:t>
      </w:r>
      <w:r w:rsidRPr="00CF4CDA">
        <w:rPr>
          <w:rFonts w:ascii="Times New Roman" w:hAnsi="Times New Roman" w:cs="Times New Roman"/>
          <w:sz w:val="28"/>
          <w:szCs w:val="28"/>
          <w:lang w:val="en-US"/>
        </w:rPr>
        <w:t>NUKPEMI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administration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Techreh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coordinator</w:t>
      </w:r>
    </w:p>
    <w:p w:rsidR="007667DC" w:rsidRPr="007667DC" w:rsidRDefault="007667DC" w:rsidP="007667DC">
      <w:pPr>
        <w:spacing w:line="276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09:30</w:t>
      </w:r>
      <w:r w:rsidRPr="007667DC">
        <w:rPr>
          <w:rFonts w:ascii="Times New Roman" w:hAnsi="Times New Roman" w:cs="Times New Roman"/>
          <w:sz w:val="28"/>
          <w:szCs w:val="28"/>
          <w:lang w:val="en-US"/>
        </w:rPr>
        <w:t xml:space="preserve"> -11.00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667DC">
        <w:rPr>
          <w:rFonts w:ascii="Times New Roman" w:hAnsi="Times New Roman" w:cs="Times New Roman"/>
          <w:sz w:val="28"/>
          <w:szCs w:val="28"/>
          <w:lang w:val="en-US"/>
        </w:rPr>
        <w:t xml:space="preserve">Round table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667DC">
        <w:rPr>
          <w:rFonts w:ascii="Times New Roman" w:hAnsi="Times New Roman" w:cs="Times New Roman"/>
          <w:sz w:val="28"/>
          <w:szCs w:val="28"/>
          <w:lang w:val="en-US"/>
        </w:rPr>
        <w:t xml:space="preserve"> Technology, ICT and Health Science, Medicine and</w:t>
      </w:r>
    </w:p>
    <w:p w:rsidR="007667DC" w:rsidRPr="007667DC" w:rsidRDefault="007667DC" w:rsidP="007667DC">
      <w:pPr>
        <w:spacing w:line="276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 w:rsidRPr="007667D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667DC">
        <w:rPr>
          <w:rFonts w:ascii="Times New Roman" w:hAnsi="Times New Roman" w:cs="Times New Roman"/>
          <w:sz w:val="28"/>
          <w:szCs w:val="28"/>
          <w:lang w:val="en-US"/>
        </w:rPr>
        <w:t>Rehabilitation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Moderator Prof. </w:t>
      </w:r>
      <w:r w:rsidRPr="007667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47A">
        <w:rPr>
          <w:rFonts w:ascii="Times New Roman" w:hAnsi="Times New Roman" w:cs="Times New Roman"/>
          <w:sz w:val="28"/>
          <w:szCs w:val="28"/>
          <w:lang w:val="en-US"/>
        </w:rPr>
        <w:t>Véronique</w:t>
      </w:r>
      <w:proofErr w:type="spellEnd"/>
      <w:r w:rsidRPr="00D134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47A">
        <w:rPr>
          <w:rFonts w:ascii="Times New Roman" w:hAnsi="Times New Roman" w:cs="Times New Roman"/>
          <w:sz w:val="28"/>
          <w:szCs w:val="28"/>
          <w:lang w:val="en-US"/>
        </w:rPr>
        <w:t>Perdereau</w:t>
      </w:r>
      <w:proofErr w:type="spellEnd"/>
      <w:r w:rsidRPr="00D134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347A">
        <w:rPr>
          <w:rFonts w:ascii="Times New Roman" w:hAnsi="Times New Roman" w:cs="Times New Roman"/>
          <w:sz w:val="28"/>
          <w:szCs w:val="28"/>
          <w:lang w:val="en-US"/>
        </w:rPr>
        <w:t>Universite</w:t>
      </w:r>
      <w:proofErr w:type="spellEnd"/>
      <w:r w:rsidRPr="00D1347A">
        <w:rPr>
          <w:rFonts w:ascii="Times New Roman" w:hAnsi="Times New Roman" w:cs="Times New Roman"/>
          <w:sz w:val="28"/>
          <w:szCs w:val="28"/>
          <w:lang w:val="en-US"/>
        </w:rPr>
        <w:t xml:space="preserve"> Pierre et Marie Curie</w:t>
      </w:r>
      <w:r w:rsidRPr="007667D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7667DC" w:rsidRPr="007667DC" w:rsidRDefault="007667DC" w:rsidP="007667DC">
      <w:pPr>
        <w:spacing w:line="276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11:00 – 11.30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667DC">
        <w:rPr>
          <w:rFonts w:ascii="Times New Roman" w:hAnsi="Times New Roman" w:cs="Times New Roman"/>
          <w:sz w:val="28"/>
          <w:szCs w:val="28"/>
          <w:lang w:val="en-US"/>
        </w:rPr>
        <w:t>Coffee break</w:t>
      </w:r>
    </w:p>
    <w:p w:rsidR="007667DC" w:rsidRPr="007667DC" w:rsidRDefault="007667DC" w:rsidP="007667DC">
      <w:pPr>
        <w:spacing w:line="276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 w:rsidRPr="007667DC">
        <w:rPr>
          <w:rFonts w:ascii="Times New Roman" w:hAnsi="Times New Roman" w:cs="Times New Roman"/>
          <w:sz w:val="28"/>
          <w:szCs w:val="28"/>
          <w:lang w:val="en-US"/>
        </w:rPr>
        <w:t xml:space="preserve">11.30 – 13.00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667DC">
        <w:rPr>
          <w:rFonts w:ascii="Times New Roman" w:hAnsi="Times New Roman" w:cs="Times New Roman"/>
          <w:sz w:val="28"/>
          <w:szCs w:val="28"/>
          <w:lang w:val="en-US"/>
        </w:rPr>
        <w:t>Role of each project partner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67DC">
        <w:rPr>
          <w:rFonts w:ascii="Times New Roman" w:hAnsi="Times New Roman" w:cs="Times New Roman"/>
          <w:sz w:val="28"/>
          <w:szCs w:val="28"/>
          <w:lang w:val="en-US"/>
        </w:rPr>
        <w:t xml:space="preserve"> in dissemination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project results</w:t>
      </w:r>
      <w:r w:rsidRPr="007667D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Exc</w:t>
      </w:r>
      <w:r w:rsidRPr="007667DC">
        <w:rPr>
          <w:rFonts w:ascii="Times New Roman" w:hAnsi="Times New Roman" w:cs="Times New Roman"/>
          <w:sz w:val="28"/>
          <w:szCs w:val="28"/>
          <w:lang w:val="en-US"/>
        </w:rPr>
        <w:t>hanging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TechReh Partners experience, group discussion</w:t>
      </w:r>
    </w:p>
    <w:p w:rsidR="007667DC" w:rsidRPr="007667DC" w:rsidRDefault="007667DC" w:rsidP="007667DC">
      <w:pPr>
        <w:spacing w:line="276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 w:rsidRPr="007667D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Moderator, Prof. Pasquale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Daponte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Techreh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coordinator</w:t>
      </w:r>
    </w:p>
    <w:p w:rsidR="007667DC" w:rsidRPr="007667DC" w:rsidRDefault="007667DC" w:rsidP="007667DC">
      <w:pPr>
        <w:spacing w:line="276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 w:rsidRPr="007667DC">
        <w:rPr>
          <w:rFonts w:ascii="Times New Roman" w:hAnsi="Times New Roman" w:cs="Times New Roman"/>
          <w:sz w:val="28"/>
          <w:szCs w:val="28"/>
          <w:lang w:val="en-US"/>
        </w:rPr>
        <w:t xml:space="preserve">13.00 – 15.00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667DC">
        <w:rPr>
          <w:rFonts w:ascii="Times New Roman" w:hAnsi="Times New Roman" w:cs="Times New Roman"/>
          <w:sz w:val="28"/>
          <w:szCs w:val="28"/>
          <w:lang w:val="en-US"/>
        </w:rPr>
        <w:t xml:space="preserve">Lunch and visit of </w:t>
      </w:r>
      <w:proofErr w:type="spellStart"/>
      <w:r w:rsidRPr="007667DC">
        <w:rPr>
          <w:rFonts w:ascii="Times New Roman" w:hAnsi="Times New Roman" w:cs="Times New Roman"/>
          <w:sz w:val="28"/>
          <w:szCs w:val="28"/>
          <w:lang w:val="en-US"/>
        </w:rPr>
        <w:t>Savitsky</w:t>
      </w:r>
      <w:proofErr w:type="spellEnd"/>
      <w:r w:rsidRPr="007667DC">
        <w:rPr>
          <w:rFonts w:ascii="Times New Roman" w:hAnsi="Times New Roman" w:cs="Times New Roman"/>
          <w:sz w:val="28"/>
          <w:szCs w:val="28"/>
          <w:lang w:val="en-US"/>
        </w:rPr>
        <w:t xml:space="preserve"> Museum. </w:t>
      </w:r>
    </w:p>
    <w:p w:rsidR="007667DC" w:rsidRPr="007667DC" w:rsidRDefault="007667DC" w:rsidP="007667DC">
      <w:pPr>
        <w:spacing w:line="276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 w:rsidRPr="007667DC">
        <w:rPr>
          <w:rFonts w:ascii="Times New Roman" w:hAnsi="Times New Roman" w:cs="Times New Roman"/>
          <w:sz w:val="28"/>
          <w:szCs w:val="28"/>
          <w:lang w:val="en-US"/>
        </w:rPr>
        <w:t xml:space="preserve">15.00 – 16.00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667DC">
        <w:rPr>
          <w:rFonts w:ascii="Times New Roman" w:hAnsi="Times New Roman" w:cs="Times New Roman"/>
          <w:sz w:val="28"/>
          <w:szCs w:val="28"/>
          <w:lang w:val="en-US"/>
        </w:rPr>
        <w:t>Project Consortium meeting. Discussion on future plans,</w:t>
      </w:r>
    </w:p>
    <w:p w:rsidR="007667DC" w:rsidRDefault="007667DC" w:rsidP="007667DC">
      <w:pPr>
        <w:spacing w:line="276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 w:rsidRPr="007667D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667DC">
        <w:rPr>
          <w:rFonts w:ascii="Times New Roman" w:hAnsi="Times New Roman" w:cs="Times New Roman"/>
          <w:sz w:val="28"/>
          <w:szCs w:val="28"/>
          <w:lang w:val="en-US"/>
        </w:rPr>
        <w:t>developing draft event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67DC">
        <w:rPr>
          <w:rFonts w:ascii="Times New Roman" w:hAnsi="Times New Roman" w:cs="Times New Roman"/>
          <w:sz w:val="28"/>
          <w:szCs w:val="28"/>
          <w:lang w:val="en-US"/>
        </w:rPr>
        <w:t xml:space="preserve"> program</w:t>
      </w:r>
      <w:r>
        <w:rPr>
          <w:rFonts w:ascii="Times New Roman" w:hAnsi="Times New Roman" w:cs="Times New Roman"/>
          <w:sz w:val="28"/>
          <w:szCs w:val="28"/>
          <w:lang w:val="en-US"/>
        </w:rPr>
        <w:t>s for next year</w:t>
      </w:r>
    </w:p>
    <w:p w:rsidR="007667DC" w:rsidRPr="007667DC" w:rsidRDefault="007667DC" w:rsidP="007667DC">
      <w:pPr>
        <w:spacing w:line="276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Moderator, Prof. Pasquale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Daponte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Techreh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coordinator</w:t>
      </w:r>
    </w:p>
    <w:p w:rsidR="007667DC" w:rsidRPr="007667DC" w:rsidRDefault="007667DC" w:rsidP="007667DC">
      <w:pPr>
        <w:spacing w:line="276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 w:rsidRPr="007667DC">
        <w:rPr>
          <w:rFonts w:ascii="Times New Roman" w:hAnsi="Times New Roman" w:cs="Times New Roman"/>
          <w:sz w:val="28"/>
          <w:szCs w:val="28"/>
          <w:lang w:val="en-US"/>
        </w:rPr>
        <w:t xml:space="preserve">16.00 – 16.30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667DC">
        <w:rPr>
          <w:rFonts w:ascii="Times New Roman" w:hAnsi="Times New Roman" w:cs="Times New Roman"/>
          <w:sz w:val="28"/>
          <w:szCs w:val="28"/>
          <w:lang w:val="en-US"/>
        </w:rPr>
        <w:t>Coffee break</w:t>
      </w:r>
    </w:p>
    <w:p w:rsidR="007667DC" w:rsidRPr="007667DC" w:rsidRDefault="007667DC" w:rsidP="007667DC">
      <w:pPr>
        <w:spacing w:line="276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 w:rsidRPr="007667DC">
        <w:rPr>
          <w:rFonts w:ascii="Times New Roman" w:hAnsi="Times New Roman" w:cs="Times New Roman"/>
          <w:sz w:val="28"/>
          <w:szCs w:val="28"/>
          <w:lang w:val="en-US"/>
        </w:rPr>
        <w:t xml:space="preserve">16.30 – 18.00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667DC">
        <w:rPr>
          <w:rFonts w:ascii="Times New Roman" w:hAnsi="Times New Roman" w:cs="Times New Roman"/>
          <w:sz w:val="28"/>
          <w:szCs w:val="28"/>
          <w:lang w:val="en-US"/>
        </w:rPr>
        <w:t xml:space="preserve">Conclusion of the workshop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final </w:t>
      </w:r>
      <w:r w:rsidRPr="007667DC">
        <w:rPr>
          <w:rFonts w:ascii="Times New Roman" w:hAnsi="Times New Roman" w:cs="Times New Roman"/>
          <w:sz w:val="28"/>
          <w:szCs w:val="28"/>
          <w:lang w:val="en-US"/>
        </w:rPr>
        <w:t xml:space="preserve">remarks </w:t>
      </w:r>
    </w:p>
    <w:p w:rsidR="007667DC" w:rsidRPr="007667DC" w:rsidRDefault="007667DC" w:rsidP="007667DC">
      <w:pPr>
        <w:spacing w:line="276" w:lineRule="auto"/>
        <w:ind w:left="2832" w:hanging="2124"/>
        <w:rPr>
          <w:rFonts w:ascii="Times New Roman" w:hAnsi="Times New Roman" w:cs="Times New Roman"/>
          <w:sz w:val="28"/>
          <w:szCs w:val="28"/>
          <w:lang w:val="en-US"/>
        </w:rPr>
      </w:pPr>
      <w:r w:rsidRPr="007667DC">
        <w:rPr>
          <w:rFonts w:ascii="Times New Roman" w:hAnsi="Times New Roman" w:cs="Times New Roman"/>
          <w:sz w:val="28"/>
          <w:szCs w:val="28"/>
          <w:lang w:val="en-US"/>
        </w:rPr>
        <w:t xml:space="preserve">19.00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667DC">
        <w:rPr>
          <w:rFonts w:ascii="Times New Roman" w:hAnsi="Times New Roman" w:cs="Times New Roman"/>
          <w:sz w:val="28"/>
          <w:szCs w:val="28"/>
          <w:lang w:val="en-US"/>
        </w:rPr>
        <w:t xml:space="preserve">Reception – hosted by NUKPEMI  </w:t>
      </w:r>
    </w:p>
    <w:p w:rsidR="00C340D2" w:rsidRDefault="00C340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C340D2" w:rsidRDefault="00C340D2" w:rsidP="00C340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Day 5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37090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7667DC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19.11.2016 </w:t>
      </w:r>
    </w:p>
    <w:p w:rsidR="00C340D2" w:rsidRPr="008B7357" w:rsidRDefault="008B7357" w:rsidP="00D06857">
      <w:pPr>
        <w:ind w:firstLine="708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sz w:val="32"/>
          <w:szCs w:val="28"/>
          <w:lang w:val="en-US"/>
        </w:rPr>
        <w:t xml:space="preserve">Dissemination event </w:t>
      </w:r>
      <w:r w:rsidRPr="00C7353C">
        <w:rPr>
          <w:rFonts w:ascii="Times New Roman" w:hAnsi="Times New Roman" w:cs="Times New Roman"/>
          <w:sz w:val="32"/>
          <w:szCs w:val="28"/>
          <w:lang w:val="en-US"/>
        </w:rPr>
        <w:t xml:space="preserve">at the </w:t>
      </w:r>
      <w:r w:rsidRPr="00CF4CDA">
        <w:rPr>
          <w:rFonts w:ascii="Times New Roman" w:hAnsi="Times New Roman" w:cs="Times New Roman"/>
          <w:sz w:val="28"/>
          <w:szCs w:val="28"/>
          <w:lang w:val="en-US"/>
        </w:rPr>
        <w:t>NUKPEMI</w:t>
      </w:r>
    </w:p>
    <w:p w:rsidR="00D06857" w:rsidRPr="007B10A8" w:rsidRDefault="00D06857" w:rsidP="007B10A8">
      <w:pPr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7B10A8">
        <w:rPr>
          <w:rFonts w:ascii="Times New Roman" w:hAnsi="Times New Roman" w:cs="Times New Roman"/>
          <w:b/>
          <w:sz w:val="32"/>
          <w:szCs w:val="28"/>
          <w:lang w:val="en-US"/>
        </w:rPr>
        <w:t xml:space="preserve">Participation at the </w:t>
      </w:r>
      <w:r w:rsidR="007B10A8">
        <w:rPr>
          <w:rFonts w:ascii="Times New Roman" w:hAnsi="Times New Roman" w:cs="Times New Roman"/>
          <w:b/>
          <w:sz w:val="32"/>
          <w:szCs w:val="28"/>
          <w:lang w:val="en-US"/>
        </w:rPr>
        <w:t xml:space="preserve">Republic </w:t>
      </w:r>
      <w:r w:rsidRPr="007B10A8">
        <w:rPr>
          <w:rFonts w:ascii="Times New Roman" w:hAnsi="Times New Roman" w:cs="Times New Roman"/>
          <w:b/>
          <w:sz w:val="32"/>
          <w:szCs w:val="28"/>
          <w:lang w:val="en-US"/>
        </w:rPr>
        <w:t xml:space="preserve">Anniversary Conference </w:t>
      </w:r>
    </w:p>
    <w:p w:rsidR="00D06857" w:rsidRPr="007B10A8" w:rsidRDefault="00D06857" w:rsidP="007B10A8">
      <w:pPr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7B10A8">
        <w:rPr>
          <w:rFonts w:ascii="Times New Roman" w:hAnsi="Times New Roman" w:cs="Times New Roman"/>
          <w:b/>
          <w:sz w:val="32"/>
          <w:szCs w:val="28"/>
          <w:lang w:val="en-US"/>
        </w:rPr>
        <w:t xml:space="preserve">“Actual questions in Medical Education” </w:t>
      </w:r>
    </w:p>
    <w:p w:rsidR="00D06857" w:rsidRPr="007B10A8" w:rsidRDefault="00D06857" w:rsidP="007B10A8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7B10A8">
        <w:rPr>
          <w:rFonts w:ascii="Times New Roman" w:hAnsi="Times New Roman" w:cs="Times New Roman"/>
          <w:sz w:val="28"/>
          <w:szCs w:val="28"/>
          <w:lang w:val="en-US"/>
        </w:rPr>
        <w:t>Venue – main building</w:t>
      </w:r>
    </w:p>
    <w:p w:rsidR="00D06857" w:rsidRPr="007B10A8" w:rsidRDefault="00D06857" w:rsidP="007B10A8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7B10A8">
        <w:rPr>
          <w:rFonts w:ascii="Times New Roman" w:hAnsi="Times New Roman" w:cs="Times New Roman"/>
          <w:sz w:val="28"/>
          <w:szCs w:val="28"/>
          <w:lang w:val="en-US"/>
        </w:rPr>
        <w:t>Time 09.00 – 18.00</w:t>
      </w:r>
    </w:p>
    <w:p w:rsidR="00D06857" w:rsidRPr="007B10A8" w:rsidRDefault="00D06857" w:rsidP="007B10A8">
      <w:pPr>
        <w:spacing w:line="276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10A8">
        <w:rPr>
          <w:rFonts w:ascii="Times New Roman" w:hAnsi="Times New Roman" w:cs="Times New Roman"/>
          <w:b/>
          <w:sz w:val="28"/>
          <w:szCs w:val="28"/>
          <w:lang w:val="en-US"/>
        </w:rPr>
        <w:t>Agenda</w:t>
      </w:r>
    </w:p>
    <w:p w:rsidR="00D06857" w:rsidRPr="007B10A8" w:rsidRDefault="00D06857" w:rsidP="007B10A8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7B10A8">
        <w:rPr>
          <w:rFonts w:ascii="Times New Roman" w:hAnsi="Times New Roman" w:cs="Times New Roman"/>
          <w:sz w:val="28"/>
          <w:szCs w:val="28"/>
          <w:lang w:val="en-US"/>
        </w:rPr>
        <w:t xml:space="preserve">09.00 – 09.30   </w:t>
      </w:r>
      <w:r w:rsidR="007B10A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10A8">
        <w:rPr>
          <w:rFonts w:ascii="Times New Roman" w:hAnsi="Times New Roman" w:cs="Times New Roman"/>
          <w:sz w:val="28"/>
          <w:szCs w:val="28"/>
          <w:lang w:val="en-US"/>
        </w:rPr>
        <w:t xml:space="preserve">Registration </w:t>
      </w:r>
    </w:p>
    <w:p w:rsidR="00D06857" w:rsidRPr="007B10A8" w:rsidRDefault="00D06857" w:rsidP="007B10A8">
      <w:pPr>
        <w:spacing w:line="276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B10A8">
        <w:rPr>
          <w:rFonts w:ascii="Times New Roman" w:hAnsi="Times New Roman" w:cs="Times New Roman"/>
          <w:b/>
          <w:i/>
          <w:sz w:val="28"/>
          <w:szCs w:val="28"/>
          <w:lang w:val="en-US"/>
        </w:rPr>
        <w:t>Opening ceremony</w:t>
      </w:r>
    </w:p>
    <w:p w:rsidR="00D06857" w:rsidRPr="007B10A8" w:rsidRDefault="007B10A8" w:rsidP="007B10A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09:30 – 10:00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06857" w:rsidRPr="007B10A8">
        <w:rPr>
          <w:rFonts w:ascii="Times New Roman" w:hAnsi="Times New Roman" w:cs="Times New Roman"/>
          <w:sz w:val="28"/>
          <w:szCs w:val="28"/>
          <w:lang w:val="en-US"/>
        </w:rPr>
        <w:t>Welcome speech by the Ministry of Health</w:t>
      </w:r>
    </w:p>
    <w:p w:rsidR="007B10A8" w:rsidRDefault="00D06857" w:rsidP="007B10A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7B10A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="007B10A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10A8">
        <w:rPr>
          <w:rFonts w:ascii="Times New Roman" w:hAnsi="Times New Roman" w:cs="Times New Roman"/>
          <w:sz w:val="28"/>
          <w:szCs w:val="28"/>
          <w:lang w:val="en-US"/>
        </w:rPr>
        <w:t>Welcome speech by the local Authorities</w:t>
      </w:r>
    </w:p>
    <w:p w:rsidR="00D06857" w:rsidRPr="007B10A8" w:rsidRDefault="00D06857" w:rsidP="007B10A8">
      <w:pPr>
        <w:spacing w:after="0" w:line="276" w:lineRule="auto"/>
        <w:ind w:left="2124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7B10A8">
        <w:rPr>
          <w:rFonts w:ascii="Times New Roman" w:hAnsi="Times New Roman" w:cs="Times New Roman"/>
          <w:sz w:val="28"/>
          <w:szCs w:val="28"/>
          <w:lang w:val="en-US"/>
        </w:rPr>
        <w:t>Welcome speech by EU partners (</w:t>
      </w:r>
      <w:r w:rsidR="007B10A8">
        <w:rPr>
          <w:rFonts w:ascii="Times New Roman" w:hAnsi="Times New Roman" w:cs="Times New Roman"/>
          <w:sz w:val="28"/>
          <w:szCs w:val="28"/>
          <w:lang w:val="en-US"/>
        </w:rPr>
        <w:t xml:space="preserve">Prof. </w:t>
      </w:r>
      <w:r w:rsidRPr="007B10A8">
        <w:rPr>
          <w:rFonts w:ascii="Times New Roman" w:hAnsi="Times New Roman" w:cs="Times New Roman"/>
          <w:sz w:val="28"/>
          <w:szCs w:val="28"/>
          <w:lang w:val="en-US"/>
        </w:rPr>
        <w:t xml:space="preserve">Pasquale </w:t>
      </w:r>
      <w:proofErr w:type="spellStart"/>
      <w:r w:rsidRPr="007B10A8">
        <w:rPr>
          <w:rFonts w:ascii="Times New Roman" w:hAnsi="Times New Roman" w:cs="Times New Roman"/>
          <w:sz w:val="28"/>
          <w:szCs w:val="28"/>
          <w:lang w:val="en-US"/>
        </w:rPr>
        <w:t>Daponte</w:t>
      </w:r>
      <w:proofErr w:type="spellEnd"/>
      <w:r w:rsidRPr="007B10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37090" w:rsidRDefault="00E37090" w:rsidP="007B10A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D06857" w:rsidRPr="007B10A8" w:rsidRDefault="007B10A8" w:rsidP="007B10A8">
      <w:pPr>
        <w:spacing w:after="0" w:line="276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B10A8">
        <w:rPr>
          <w:rFonts w:ascii="Times New Roman" w:hAnsi="Times New Roman" w:cs="Times New Roman"/>
          <w:sz w:val="28"/>
          <w:szCs w:val="28"/>
          <w:lang w:val="en-US"/>
        </w:rPr>
        <w:t>10:00 – 11:00</w:t>
      </w:r>
      <w:r w:rsidRPr="007B10A8"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 w:rsidR="00D06857" w:rsidRPr="007B10A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Plenary </w:t>
      </w:r>
      <w:r w:rsidRPr="007B10A8">
        <w:rPr>
          <w:rFonts w:ascii="Times New Roman" w:hAnsi="Times New Roman" w:cs="Times New Roman"/>
          <w:b/>
          <w:i/>
          <w:sz w:val="28"/>
          <w:szCs w:val="28"/>
          <w:lang w:val="en-US"/>
        </w:rPr>
        <w:t>session “</w:t>
      </w:r>
      <w:r w:rsidR="00D06857" w:rsidRPr="007B10A8">
        <w:rPr>
          <w:rFonts w:ascii="Times New Roman" w:hAnsi="Times New Roman" w:cs="Times New Roman"/>
          <w:b/>
          <w:i/>
          <w:sz w:val="28"/>
          <w:szCs w:val="28"/>
          <w:lang w:val="en-US"/>
        </w:rPr>
        <w:t>Achievements and Challenges in</w:t>
      </w:r>
    </w:p>
    <w:p w:rsidR="00D06857" w:rsidRPr="007B10A8" w:rsidRDefault="00D06857" w:rsidP="007B10A8">
      <w:pPr>
        <w:spacing w:line="276" w:lineRule="auto"/>
        <w:ind w:left="708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B10A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                             Medical education”</w:t>
      </w:r>
    </w:p>
    <w:p w:rsidR="00D06857" w:rsidRPr="007B10A8" w:rsidRDefault="00D06857" w:rsidP="007B10A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7B10A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="007B10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7B10A8">
        <w:rPr>
          <w:rFonts w:ascii="Times New Roman" w:hAnsi="Times New Roman" w:cs="Times New Roman"/>
          <w:sz w:val="28"/>
          <w:szCs w:val="28"/>
          <w:lang w:val="en-US"/>
        </w:rPr>
        <w:t>Ismailov</w:t>
      </w:r>
      <w:proofErr w:type="spellEnd"/>
      <w:r w:rsidRPr="007B10A8">
        <w:rPr>
          <w:rFonts w:ascii="Times New Roman" w:hAnsi="Times New Roman" w:cs="Times New Roman"/>
          <w:sz w:val="28"/>
          <w:szCs w:val="28"/>
          <w:lang w:val="en-US"/>
        </w:rPr>
        <w:t xml:space="preserve"> U.S. –  </w:t>
      </w:r>
      <w:r w:rsidR="007B10A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B10A8">
        <w:rPr>
          <w:rFonts w:ascii="Times New Roman" w:hAnsi="Times New Roman" w:cs="Times New Roman"/>
          <w:sz w:val="28"/>
          <w:szCs w:val="28"/>
          <w:lang w:val="en-US"/>
        </w:rPr>
        <w:t>ducation department of the Ministry of</w:t>
      </w:r>
      <w:r w:rsidR="007B1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10A8">
        <w:rPr>
          <w:rFonts w:ascii="Times New Roman" w:hAnsi="Times New Roman" w:cs="Times New Roman"/>
          <w:sz w:val="28"/>
          <w:szCs w:val="28"/>
          <w:lang w:val="en-US"/>
        </w:rPr>
        <w:t>Health</w:t>
      </w:r>
    </w:p>
    <w:p w:rsidR="00D06857" w:rsidRPr="007B10A8" w:rsidRDefault="00D06857" w:rsidP="007B10A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7B10A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="007B10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7B10A8">
        <w:rPr>
          <w:rFonts w:ascii="Times New Roman" w:hAnsi="Times New Roman" w:cs="Times New Roman"/>
          <w:sz w:val="28"/>
          <w:szCs w:val="28"/>
          <w:lang w:val="en-US"/>
        </w:rPr>
        <w:t>Ataniyazova</w:t>
      </w:r>
      <w:proofErr w:type="spellEnd"/>
      <w:r w:rsidRPr="007B10A8">
        <w:rPr>
          <w:rFonts w:ascii="Times New Roman" w:hAnsi="Times New Roman" w:cs="Times New Roman"/>
          <w:sz w:val="28"/>
          <w:szCs w:val="28"/>
          <w:lang w:val="en-US"/>
        </w:rPr>
        <w:t xml:space="preserve"> O.A. – rector of the NUKPEMI    </w:t>
      </w:r>
    </w:p>
    <w:p w:rsidR="00D06857" w:rsidRPr="007B10A8" w:rsidRDefault="00D06857" w:rsidP="007B10A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7B10A8">
        <w:rPr>
          <w:rFonts w:ascii="Times New Roman" w:hAnsi="Times New Roman" w:cs="Times New Roman"/>
          <w:sz w:val="28"/>
          <w:szCs w:val="28"/>
          <w:lang w:val="es-ES"/>
        </w:rPr>
        <w:t xml:space="preserve">                        </w:t>
      </w:r>
      <w:r w:rsidR="007B10A8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7B10A8">
        <w:rPr>
          <w:rFonts w:ascii="Times New Roman" w:hAnsi="Times New Roman" w:cs="Times New Roman"/>
          <w:sz w:val="28"/>
          <w:szCs w:val="28"/>
          <w:lang w:val="es-ES"/>
        </w:rPr>
        <w:t xml:space="preserve">Aziza Abdurakhmanova </w:t>
      </w:r>
      <w:r w:rsidR="007B10A8">
        <w:rPr>
          <w:rFonts w:ascii="Times New Roman" w:hAnsi="Times New Roman" w:cs="Times New Roman"/>
          <w:sz w:val="28"/>
          <w:szCs w:val="28"/>
          <w:lang w:val="es-ES"/>
        </w:rPr>
        <w:t>–</w:t>
      </w:r>
      <w:r w:rsidRPr="007B10A8">
        <w:rPr>
          <w:rFonts w:ascii="Times New Roman" w:hAnsi="Times New Roman" w:cs="Times New Roman"/>
          <w:sz w:val="28"/>
          <w:szCs w:val="28"/>
          <w:lang w:val="es-ES"/>
        </w:rPr>
        <w:t xml:space="preserve"> NEO</w:t>
      </w:r>
      <w:r w:rsidR="007B10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7B10A8">
        <w:rPr>
          <w:rFonts w:ascii="Times New Roman" w:hAnsi="Times New Roman" w:cs="Times New Roman"/>
          <w:sz w:val="28"/>
          <w:szCs w:val="28"/>
          <w:lang w:val="es-ES"/>
        </w:rPr>
        <w:t>Erasmus</w:t>
      </w:r>
      <w:r w:rsidR="007B10A8">
        <w:rPr>
          <w:rFonts w:ascii="Times New Roman" w:hAnsi="Times New Roman" w:cs="Times New Roman"/>
          <w:sz w:val="28"/>
          <w:szCs w:val="28"/>
          <w:lang w:val="es-ES"/>
        </w:rPr>
        <w:t>+</w:t>
      </w:r>
      <w:r w:rsidRPr="007B10A8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</w:p>
    <w:p w:rsidR="00D06857" w:rsidRPr="007B10A8" w:rsidRDefault="007B10A8" w:rsidP="007B10A8">
      <w:pPr>
        <w:spacing w:line="240" w:lineRule="auto"/>
        <w:ind w:left="2832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Prof. </w:t>
      </w:r>
      <w:r w:rsidRPr="007667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Véronique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Perdereau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) – ICT and Medicine in Higher Education of EU Countries </w:t>
      </w:r>
      <w:r w:rsidR="00D06857" w:rsidRPr="007B10A8">
        <w:rPr>
          <w:rFonts w:ascii="Times New Roman" w:hAnsi="Times New Roman" w:cs="Times New Roman"/>
          <w:sz w:val="28"/>
          <w:szCs w:val="28"/>
          <w:lang w:val="es-ES"/>
        </w:rPr>
        <w:t xml:space="preserve">                           </w:t>
      </w:r>
    </w:p>
    <w:p w:rsidR="00D06857" w:rsidRPr="007B10A8" w:rsidRDefault="007B10A8" w:rsidP="007B10A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11:00 – 11:30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06857" w:rsidRPr="007B10A8">
        <w:rPr>
          <w:rFonts w:ascii="Times New Roman" w:hAnsi="Times New Roman" w:cs="Times New Roman"/>
          <w:sz w:val="28"/>
          <w:szCs w:val="28"/>
          <w:lang w:val="en-US"/>
        </w:rPr>
        <w:t>Coffee break</w:t>
      </w:r>
    </w:p>
    <w:p w:rsidR="00D06857" w:rsidRPr="007B10A8" w:rsidRDefault="00D06857" w:rsidP="007B10A8">
      <w:pPr>
        <w:spacing w:line="276" w:lineRule="auto"/>
        <w:ind w:left="708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B10A8">
        <w:rPr>
          <w:rFonts w:ascii="Times New Roman" w:hAnsi="Times New Roman" w:cs="Times New Roman"/>
          <w:sz w:val="28"/>
          <w:szCs w:val="28"/>
          <w:lang w:val="en-US"/>
        </w:rPr>
        <w:t xml:space="preserve">11.30 – 13.00 </w:t>
      </w:r>
      <w:r w:rsidR="007B10A8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7B10A8">
        <w:rPr>
          <w:rFonts w:ascii="Times New Roman" w:hAnsi="Times New Roman" w:cs="Times New Roman"/>
          <w:b/>
          <w:i/>
          <w:sz w:val="28"/>
          <w:szCs w:val="28"/>
          <w:lang w:val="en-US"/>
        </w:rPr>
        <w:t>“Achievements and Challenges in Medical education”</w:t>
      </w:r>
    </w:p>
    <w:p w:rsidR="00E37090" w:rsidRPr="007B10A8" w:rsidRDefault="00E37090" w:rsidP="00E37090">
      <w:pPr>
        <w:spacing w:line="240" w:lineRule="auto"/>
        <w:ind w:left="283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Presentation</w:t>
      </w:r>
      <w:r w:rsidRPr="007B10A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Italian Experience,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Sannio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colleagues  </w:t>
      </w:r>
    </w:p>
    <w:p w:rsidR="002E6C7D" w:rsidRPr="002E6C7D" w:rsidRDefault="002E6C7D" w:rsidP="007B10A8">
      <w:pPr>
        <w:spacing w:line="240" w:lineRule="auto"/>
        <w:ind w:left="2835"/>
        <w:rPr>
          <w:rFonts w:ascii="Times New Roman" w:hAnsi="Times New Roman" w:cs="Times New Roman"/>
          <w:sz w:val="28"/>
          <w:szCs w:val="28"/>
          <w:lang w:val="en-US"/>
        </w:rPr>
      </w:pPr>
      <w:r w:rsidRPr="002E6C7D">
        <w:rPr>
          <w:rFonts w:ascii="Times New Roman" w:hAnsi="Times New Roman" w:cs="Times New Roman"/>
          <w:sz w:val="28"/>
          <w:szCs w:val="28"/>
          <w:lang w:val="en-US"/>
        </w:rPr>
        <w:t>Technology and M</w:t>
      </w:r>
      <w:r w:rsidRPr="002E6C7D">
        <w:rPr>
          <w:rFonts w:ascii="Times New Roman" w:hAnsi="Times New Roman" w:cs="Times New Roman"/>
          <w:sz w:val="28"/>
          <w:szCs w:val="28"/>
          <w:lang w:val="en-US"/>
        </w:rPr>
        <w:t>edicine</w:t>
      </w:r>
      <w:r w:rsidRPr="002E6C7D">
        <w:rPr>
          <w:rFonts w:ascii="Times New Roman" w:hAnsi="Times New Roman" w:cs="Times New Roman"/>
          <w:sz w:val="28"/>
          <w:szCs w:val="28"/>
          <w:lang w:val="en-US"/>
        </w:rPr>
        <w:t xml:space="preserve"> - the value for Medical Education on example of the Lithuania medical education experience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81944">
        <w:rPr>
          <w:rFonts w:ascii="Times New Roman" w:hAnsi="Times New Roman" w:cs="Times New Roman"/>
          <w:sz w:val="28"/>
          <w:szCs w:val="28"/>
          <w:lang w:val="en-US"/>
        </w:rPr>
        <w:t xml:space="preserve">Prof </w:t>
      </w:r>
      <w:proofErr w:type="spellStart"/>
      <w:r w:rsidRPr="002E6C7D">
        <w:rPr>
          <w:rFonts w:ascii="Times New Roman" w:hAnsi="Times New Roman" w:cs="Times New Roman"/>
          <w:sz w:val="28"/>
          <w:szCs w:val="28"/>
          <w:lang w:val="en-US"/>
        </w:rPr>
        <w:t>Alvydas</w:t>
      </w:r>
      <w:proofErr w:type="spellEnd"/>
      <w:r w:rsidRPr="002E6C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6C7D">
        <w:rPr>
          <w:rFonts w:ascii="Times New Roman" w:hAnsi="Times New Roman" w:cs="Times New Roman"/>
          <w:sz w:val="28"/>
          <w:szCs w:val="28"/>
          <w:lang w:val="en-US"/>
        </w:rPr>
        <w:t>Juocevičius</w:t>
      </w:r>
      <w:proofErr w:type="spellEnd"/>
      <w:r w:rsidRPr="00B81944">
        <w:rPr>
          <w:rFonts w:ascii="Times New Roman" w:hAnsi="Times New Roman" w:cs="Times New Roman"/>
          <w:sz w:val="28"/>
          <w:szCs w:val="28"/>
          <w:lang w:val="en-US"/>
        </w:rPr>
        <w:t xml:space="preserve">, Medical University of </w:t>
      </w:r>
      <w:r>
        <w:rPr>
          <w:rFonts w:ascii="Times New Roman" w:hAnsi="Times New Roman" w:cs="Times New Roman"/>
          <w:sz w:val="28"/>
          <w:szCs w:val="28"/>
          <w:lang w:val="en-US"/>
        </w:rPr>
        <w:t>Vilnius</w:t>
      </w:r>
    </w:p>
    <w:p w:rsidR="00D06857" w:rsidRPr="007B10A8" w:rsidRDefault="002E6C7D" w:rsidP="007B10A8">
      <w:pPr>
        <w:spacing w:line="240" w:lineRule="auto"/>
        <w:ind w:left="283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Medical Education in </w:t>
      </w:r>
      <w:r>
        <w:rPr>
          <w:rFonts w:ascii="Times New Roman" w:hAnsi="Times New Roman" w:cs="Times New Roman"/>
          <w:sz w:val="28"/>
          <w:szCs w:val="28"/>
          <w:lang w:val="en-US"/>
        </w:rPr>
        <w:t>Medical university Plovdiv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Prof. </w:t>
      </w:r>
      <w:r w:rsidR="00E37090">
        <w:rPr>
          <w:rFonts w:ascii="Times New Roman" w:hAnsi="Times New Roman" w:cs="Times New Roman"/>
          <w:sz w:val="28"/>
          <w:szCs w:val="28"/>
          <w:lang w:val="en-US"/>
        </w:rPr>
        <w:t xml:space="preserve">Elena </w:t>
      </w:r>
      <w:proofErr w:type="spellStart"/>
      <w:r w:rsidR="00E37090">
        <w:rPr>
          <w:rFonts w:ascii="Times New Roman" w:hAnsi="Times New Roman" w:cs="Times New Roman"/>
          <w:sz w:val="28"/>
          <w:szCs w:val="28"/>
          <w:lang w:val="en-US"/>
        </w:rPr>
        <w:t>Ilieva</w:t>
      </w:r>
      <w:proofErr w:type="spellEnd"/>
      <w:r w:rsidR="00E37090">
        <w:rPr>
          <w:rFonts w:ascii="Times New Roman" w:hAnsi="Times New Roman" w:cs="Times New Roman"/>
          <w:sz w:val="28"/>
          <w:szCs w:val="28"/>
          <w:lang w:val="en-US"/>
        </w:rPr>
        <w:t xml:space="preserve">, on example of Bulgaria experience </w:t>
      </w:r>
    </w:p>
    <w:p w:rsidR="00D06857" w:rsidRPr="007B10A8" w:rsidRDefault="00D06857" w:rsidP="00E37090">
      <w:pPr>
        <w:spacing w:line="240" w:lineRule="auto"/>
        <w:ind w:left="2835"/>
        <w:rPr>
          <w:rFonts w:ascii="Times New Roman" w:hAnsi="Times New Roman" w:cs="Times New Roman"/>
          <w:sz w:val="28"/>
          <w:szCs w:val="28"/>
          <w:lang w:val="en-US"/>
        </w:rPr>
      </w:pPr>
      <w:r w:rsidRPr="007B10A8">
        <w:rPr>
          <w:rFonts w:ascii="Times New Roman" w:hAnsi="Times New Roman" w:cs="Times New Roman"/>
          <w:sz w:val="28"/>
          <w:szCs w:val="28"/>
          <w:lang w:val="en-US"/>
        </w:rPr>
        <w:t xml:space="preserve">Presentation from </w:t>
      </w:r>
      <w:r w:rsidR="00E37090">
        <w:rPr>
          <w:rFonts w:ascii="Times New Roman" w:hAnsi="Times New Roman" w:cs="Times New Roman"/>
          <w:sz w:val="28"/>
          <w:szCs w:val="28"/>
          <w:lang w:val="en-US"/>
        </w:rPr>
        <w:t xml:space="preserve">stakeholders </w:t>
      </w:r>
    </w:p>
    <w:p w:rsidR="00D06857" w:rsidRPr="007B10A8" w:rsidRDefault="00D06857" w:rsidP="007B10A8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7B10A8">
        <w:rPr>
          <w:rFonts w:ascii="Times New Roman" w:hAnsi="Times New Roman" w:cs="Times New Roman"/>
          <w:sz w:val="28"/>
          <w:szCs w:val="28"/>
          <w:lang w:val="en-US"/>
        </w:rPr>
        <w:t xml:space="preserve"> 13.00 – 14.00     </w:t>
      </w:r>
      <w:r w:rsidR="00E3709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10A8">
        <w:rPr>
          <w:rFonts w:ascii="Times New Roman" w:hAnsi="Times New Roman" w:cs="Times New Roman"/>
          <w:sz w:val="28"/>
          <w:szCs w:val="28"/>
          <w:lang w:val="en-US"/>
        </w:rPr>
        <w:t>Lunch</w:t>
      </w:r>
    </w:p>
    <w:p w:rsidR="00D06857" w:rsidRPr="007B10A8" w:rsidRDefault="00D06857" w:rsidP="007B10A8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7B10A8">
        <w:rPr>
          <w:rFonts w:ascii="Times New Roman" w:hAnsi="Times New Roman" w:cs="Times New Roman"/>
          <w:sz w:val="28"/>
          <w:szCs w:val="28"/>
          <w:lang w:val="en-US"/>
        </w:rPr>
        <w:t xml:space="preserve">14.00 – 16.00    </w:t>
      </w:r>
      <w:r w:rsidR="00E3709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10A8">
        <w:rPr>
          <w:rFonts w:ascii="Times New Roman" w:hAnsi="Times New Roman" w:cs="Times New Roman"/>
          <w:sz w:val="28"/>
          <w:szCs w:val="28"/>
          <w:lang w:val="en-US"/>
        </w:rPr>
        <w:t xml:space="preserve">Workshop on Logistic of the Project. Discussion </w:t>
      </w:r>
      <w:r w:rsidR="00E37090">
        <w:rPr>
          <w:rFonts w:ascii="Times New Roman" w:hAnsi="Times New Roman" w:cs="Times New Roman"/>
          <w:sz w:val="28"/>
          <w:szCs w:val="28"/>
          <w:lang w:val="en-US"/>
        </w:rPr>
        <w:t>and Conclusion</w:t>
      </w:r>
      <w:r w:rsidRPr="007B10A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0C0024" w:rsidRPr="007B10A8" w:rsidRDefault="00D06857" w:rsidP="00E37090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7B10A8">
        <w:rPr>
          <w:rFonts w:ascii="Times New Roman" w:hAnsi="Times New Roman" w:cs="Times New Roman"/>
          <w:sz w:val="28"/>
          <w:szCs w:val="28"/>
          <w:lang w:val="en-US"/>
        </w:rPr>
        <w:t xml:space="preserve">19.55     </w:t>
      </w:r>
      <w:r w:rsidRPr="007B10A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</w:t>
      </w:r>
      <w:r w:rsidR="00E3709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10A8">
        <w:rPr>
          <w:rFonts w:ascii="Times New Roman" w:hAnsi="Times New Roman" w:cs="Times New Roman"/>
          <w:sz w:val="28"/>
          <w:szCs w:val="28"/>
          <w:lang w:val="en-US"/>
        </w:rPr>
        <w:t xml:space="preserve">Departure to Tashkent     </w:t>
      </w:r>
    </w:p>
    <w:sectPr w:rsidR="000C0024" w:rsidRPr="007B10A8" w:rsidSect="00BD1733">
      <w:headerReference w:type="default" r:id="rId9"/>
      <w:footerReference w:type="default" r:id="rId10"/>
      <w:pgSz w:w="11906" w:h="16838"/>
      <w:pgMar w:top="709" w:right="851" w:bottom="113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F08" w:rsidRDefault="00DC1F08" w:rsidP="00BD1733">
      <w:pPr>
        <w:spacing w:after="0" w:line="240" w:lineRule="auto"/>
      </w:pPr>
      <w:r>
        <w:separator/>
      </w:r>
    </w:p>
  </w:endnote>
  <w:endnote w:type="continuationSeparator" w:id="0">
    <w:p w:rsidR="00DC1F08" w:rsidRDefault="00DC1F08" w:rsidP="00BD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7946639"/>
      <w:docPartObj>
        <w:docPartGallery w:val="Page Numbers (Bottom of Page)"/>
        <w:docPartUnique/>
      </w:docPartObj>
    </w:sdtPr>
    <w:sdtEndPr/>
    <w:sdtContent>
      <w:p w:rsidR="00BD1733" w:rsidRDefault="00BD173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C7D">
          <w:rPr>
            <w:noProof/>
          </w:rPr>
          <w:t>6</w:t>
        </w:r>
        <w:r>
          <w:fldChar w:fldCharType="end"/>
        </w:r>
      </w:p>
    </w:sdtContent>
  </w:sdt>
  <w:p w:rsidR="00BD1733" w:rsidRDefault="00BD17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F08" w:rsidRDefault="00DC1F08" w:rsidP="00BD1733">
      <w:pPr>
        <w:spacing w:after="0" w:line="240" w:lineRule="auto"/>
      </w:pPr>
      <w:r>
        <w:separator/>
      </w:r>
    </w:p>
  </w:footnote>
  <w:footnote w:type="continuationSeparator" w:id="0">
    <w:p w:rsidR="00DC1F08" w:rsidRDefault="00DC1F08" w:rsidP="00BD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733" w:rsidRPr="00BD1733" w:rsidRDefault="00BD1733" w:rsidP="00BD1733">
    <w:pPr>
      <w:pStyle w:val="Default"/>
      <w:jc w:val="center"/>
      <w:rPr>
        <w:color w:val="auto"/>
        <w:sz w:val="20"/>
        <w:szCs w:val="28"/>
        <w:lang w:val="en-US"/>
      </w:rPr>
    </w:pPr>
    <w:r w:rsidRPr="00BD1733">
      <w:rPr>
        <w:b/>
        <w:bCs/>
        <w:color w:val="auto"/>
        <w:sz w:val="20"/>
        <w:szCs w:val="28"/>
        <w:lang w:val="en-US"/>
      </w:rPr>
      <w:t>Technology in Rehabilitation (TechReh)</w:t>
    </w:r>
  </w:p>
  <w:p w:rsidR="00BD1733" w:rsidRPr="00BD1733" w:rsidRDefault="00BD1733" w:rsidP="00BD1733">
    <w:pPr>
      <w:jc w:val="center"/>
      <w:rPr>
        <w:rFonts w:ascii="Times New Roman" w:hAnsi="Times New Roman" w:cs="Times New Roman"/>
        <w:b/>
        <w:sz w:val="20"/>
        <w:szCs w:val="28"/>
        <w:lang w:val="en-US"/>
      </w:rPr>
    </w:pPr>
    <w:r w:rsidRPr="00BD1733">
      <w:rPr>
        <w:i/>
        <w:iCs/>
        <w:sz w:val="16"/>
        <w:szCs w:val="23"/>
        <w:lang w:val="en-US"/>
      </w:rPr>
      <w:t>561621-EPP-1-2015-1-IT-EPPKA2-CBHE-JP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484"/>
    <w:multiLevelType w:val="hybridMultilevel"/>
    <w:tmpl w:val="C414B3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80602C"/>
    <w:multiLevelType w:val="multilevel"/>
    <w:tmpl w:val="82080A9E"/>
    <w:lvl w:ilvl="0">
      <w:start w:val="9"/>
      <w:numFmt w:val="decimalZero"/>
      <w:lvlText w:val="%1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A0E2250"/>
    <w:multiLevelType w:val="hybridMultilevel"/>
    <w:tmpl w:val="4202BDD0"/>
    <w:lvl w:ilvl="0" w:tplc="C65EA6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31F82"/>
    <w:multiLevelType w:val="hybridMultilevel"/>
    <w:tmpl w:val="04CA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F7E50"/>
    <w:multiLevelType w:val="multilevel"/>
    <w:tmpl w:val="53A208A6"/>
    <w:lvl w:ilvl="0">
      <w:start w:val="10"/>
      <w:numFmt w:val="decimal"/>
      <w:lvlText w:val="%1"/>
      <w:lvlJc w:val="left"/>
      <w:pPr>
        <w:tabs>
          <w:tab w:val="num" w:pos="1890"/>
        </w:tabs>
        <w:ind w:left="1890" w:hanging="1890"/>
      </w:pPr>
      <w:rPr>
        <w:rFonts w:hint="default"/>
        <w:b w:val="0"/>
        <w:i w:val="0"/>
      </w:rPr>
    </w:lvl>
    <w:lvl w:ilvl="1">
      <w:numFmt w:val="decimalZero"/>
      <w:lvlText w:val="%1.%2"/>
      <w:lvlJc w:val="left"/>
      <w:pPr>
        <w:tabs>
          <w:tab w:val="num" w:pos="1890"/>
        </w:tabs>
        <w:ind w:left="1890" w:hanging="1890"/>
      </w:pPr>
      <w:rPr>
        <w:rFonts w:hint="default"/>
        <w:b w:val="0"/>
        <w:i w:val="0"/>
      </w:rPr>
    </w:lvl>
    <w:lvl w:ilvl="2">
      <w:start w:val="11"/>
      <w:numFmt w:val="decimal"/>
      <w:lvlText w:val="%1.%2-%3.0"/>
      <w:lvlJc w:val="left"/>
      <w:pPr>
        <w:tabs>
          <w:tab w:val="num" w:pos="1890"/>
        </w:tabs>
        <w:ind w:left="1890" w:hanging="1890"/>
      </w:pPr>
      <w:rPr>
        <w:rFonts w:hint="default"/>
        <w:b w:val="0"/>
        <w:i w:val="0"/>
      </w:rPr>
    </w:lvl>
    <w:lvl w:ilvl="3">
      <w:start w:val="1"/>
      <w:numFmt w:val="decimalZero"/>
      <w:lvlText w:val="%1.%2-%3.%4"/>
      <w:lvlJc w:val="left"/>
      <w:pPr>
        <w:tabs>
          <w:tab w:val="num" w:pos="1890"/>
        </w:tabs>
        <w:ind w:left="1890" w:hanging="1890"/>
      </w:pPr>
      <w:rPr>
        <w:rFonts w:hint="default"/>
        <w:b w:val="0"/>
        <w:i w:val="0"/>
      </w:rPr>
    </w:lvl>
    <w:lvl w:ilvl="4">
      <w:start w:val="1"/>
      <w:numFmt w:val="decimal"/>
      <w:lvlText w:val="%1.%2-%3.%4.%5"/>
      <w:lvlJc w:val="left"/>
      <w:pPr>
        <w:tabs>
          <w:tab w:val="num" w:pos="1890"/>
        </w:tabs>
        <w:ind w:left="1890" w:hanging="1890"/>
      </w:pPr>
      <w:rPr>
        <w:rFonts w:hint="default"/>
        <w:b w:val="0"/>
        <w:i w:val="0"/>
      </w:rPr>
    </w:lvl>
    <w:lvl w:ilvl="5">
      <w:start w:val="1"/>
      <w:numFmt w:val="decimal"/>
      <w:lvlText w:val="%1.%2-%3.%4.%5.%6"/>
      <w:lvlJc w:val="left"/>
      <w:pPr>
        <w:tabs>
          <w:tab w:val="num" w:pos="1890"/>
        </w:tabs>
        <w:ind w:left="1890" w:hanging="1890"/>
      </w:pPr>
      <w:rPr>
        <w:rFonts w:hint="default"/>
        <w:b w:val="0"/>
        <w:i w:val="0"/>
      </w:rPr>
    </w:lvl>
    <w:lvl w:ilvl="6">
      <w:start w:val="1"/>
      <w:numFmt w:val="decimal"/>
      <w:lvlText w:val="%1.%2-%3.%4.%5.%6.%7"/>
      <w:lvlJc w:val="left"/>
      <w:pPr>
        <w:tabs>
          <w:tab w:val="num" w:pos="1890"/>
        </w:tabs>
        <w:ind w:left="1890" w:hanging="1890"/>
      </w:pPr>
      <w:rPr>
        <w:rFonts w:hint="default"/>
        <w:b w:val="0"/>
        <w:i w:val="0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</w:rPr>
    </w:lvl>
  </w:abstractNum>
  <w:abstractNum w:abstractNumId="5" w15:restartNumberingAfterBreak="0">
    <w:nsid w:val="62407688"/>
    <w:multiLevelType w:val="hybridMultilevel"/>
    <w:tmpl w:val="82546532"/>
    <w:lvl w:ilvl="0" w:tplc="505C48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30A6C"/>
    <w:multiLevelType w:val="multilevel"/>
    <w:tmpl w:val="07E41EBA"/>
    <w:lvl w:ilvl="0">
      <w:start w:val="11"/>
      <w:numFmt w:val="decimal"/>
      <w:lvlText w:val="%1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04"/>
    <w:rsid w:val="00000BDB"/>
    <w:rsid w:val="00062A02"/>
    <w:rsid w:val="00074E9F"/>
    <w:rsid w:val="00093109"/>
    <w:rsid w:val="000A6059"/>
    <w:rsid w:val="000C0024"/>
    <w:rsid w:val="001B2F72"/>
    <w:rsid w:val="001C5241"/>
    <w:rsid w:val="002100D3"/>
    <w:rsid w:val="00226127"/>
    <w:rsid w:val="00236319"/>
    <w:rsid w:val="002D6BA1"/>
    <w:rsid w:val="002E6C7D"/>
    <w:rsid w:val="002F1473"/>
    <w:rsid w:val="002F2184"/>
    <w:rsid w:val="00345176"/>
    <w:rsid w:val="00381CAC"/>
    <w:rsid w:val="003C7326"/>
    <w:rsid w:val="004068C2"/>
    <w:rsid w:val="00454780"/>
    <w:rsid w:val="004F4404"/>
    <w:rsid w:val="00535F5F"/>
    <w:rsid w:val="00616569"/>
    <w:rsid w:val="0069790D"/>
    <w:rsid w:val="006A7391"/>
    <w:rsid w:val="006F64CC"/>
    <w:rsid w:val="007300E3"/>
    <w:rsid w:val="007667DC"/>
    <w:rsid w:val="00773457"/>
    <w:rsid w:val="007B10A8"/>
    <w:rsid w:val="007D3E66"/>
    <w:rsid w:val="00811747"/>
    <w:rsid w:val="00857D01"/>
    <w:rsid w:val="00860710"/>
    <w:rsid w:val="00861C7F"/>
    <w:rsid w:val="00885443"/>
    <w:rsid w:val="008B7357"/>
    <w:rsid w:val="009A09A7"/>
    <w:rsid w:val="00A84FD8"/>
    <w:rsid w:val="00AC435A"/>
    <w:rsid w:val="00AC69EE"/>
    <w:rsid w:val="00B0764A"/>
    <w:rsid w:val="00B138A8"/>
    <w:rsid w:val="00B81944"/>
    <w:rsid w:val="00B81DE6"/>
    <w:rsid w:val="00B979C8"/>
    <w:rsid w:val="00BC3F2E"/>
    <w:rsid w:val="00BD1733"/>
    <w:rsid w:val="00C03EE4"/>
    <w:rsid w:val="00C340D2"/>
    <w:rsid w:val="00C61189"/>
    <w:rsid w:val="00C7353C"/>
    <w:rsid w:val="00CF4CDA"/>
    <w:rsid w:val="00D06857"/>
    <w:rsid w:val="00D1166F"/>
    <w:rsid w:val="00D1347A"/>
    <w:rsid w:val="00D15072"/>
    <w:rsid w:val="00DC1F08"/>
    <w:rsid w:val="00E37090"/>
    <w:rsid w:val="00E62F99"/>
    <w:rsid w:val="00E96324"/>
    <w:rsid w:val="00EB22D2"/>
    <w:rsid w:val="00F05343"/>
    <w:rsid w:val="00F43CD2"/>
    <w:rsid w:val="00FB59EB"/>
    <w:rsid w:val="00FF4B3A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BA284"/>
  <w15:docId w15:val="{3CBA9B22-175A-42C9-9F40-6DDCAFB5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4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2184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16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65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C00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D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733"/>
  </w:style>
  <w:style w:type="paragraph" w:styleId="a8">
    <w:name w:val="footer"/>
    <w:basedOn w:val="a"/>
    <w:link w:val="a9"/>
    <w:uiPriority w:val="99"/>
    <w:unhideWhenUsed/>
    <w:rsid w:val="00BD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F0ED0-8064-420B-A3D6-6817C3D8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ASPero</dc:creator>
  <cp:lastModifiedBy>Igor Vikhrov</cp:lastModifiedBy>
  <cp:revision>90</cp:revision>
  <dcterms:created xsi:type="dcterms:W3CDTF">2016-10-07T06:37:00Z</dcterms:created>
  <dcterms:modified xsi:type="dcterms:W3CDTF">2016-11-01T04:12:00Z</dcterms:modified>
</cp:coreProperties>
</file>